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8BFB" w14:textId="3B0464C2" w:rsidR="00025A8C" w:rsidRPr="000D77A3" w:rsidRDefault="0007232F" w:rsidP="000D77A3">
      <w:pPr>
        <w:pStyle w:val="Normalcentr"/>
        <w:rPr>
          <w:rFonts w:ascii="Arial" w:hAnsi="Arial" w:cs="Arial"/>
          <w:noProof/>
          <w:color w:val="323948" w:themeColor="text2" w:themeTint="E6"/>
          <w:sz w:val="24"/>
          <w:szCs w:val="18"/>
          <w:lang w:val="fr-CH" w:eastAsia="ja-JP" w:bidi="en-GB"/>
        </w:rPr>
      </w:pPr>
      <w:r w:rsidRPr="00025A8C">
        <w:rPr>
          <w:rFonts w:ascii="Arial" w:hAnsi="Arial" w:cs="Arial"/>
          <w:noProof/>
          <w:lang w:eastAsia="zh-CN" w:bidi="he-IL"/>
        </w:rPr>
        <mc:AlternateContent>
          <mc:Choice Requires="wps">
            <w:drawing>
              <wp:anchor distT="0" distB="0" distL="0" distR="0" simplePos="0" relativeHeight="251667456" behindDoc="0" locked="0" layoutInCell="1" allowOverlap="0" wp14:anchorId="18DDFB4F" wp14:editId="4F4E245A">
                <wp:simplePos x="0" y="0"/>
                <wp:positionH relativeFrom="page">
                  <wp:posOffset>-45267</wp:posOffset>
                </wp:positionH>
                <wp:positionV relativeFrom="page">
                  <wp:posOffset>2480649</wp:posOffset>
                </wp:positionV>
                <wp:extent cx="2148840" cy="2825496"/>
                <wp:effectExtent l="0" t="0" r="0" b="0"/>
                <wp:wrapSquare wrapText="bothSides"/>
                <wp:docPr id="11" name="Text Box 11" title="Side bar"/>
                <wp:cNvGraphicFramePr/>
                <a:graphic xmlns:a="http://schemas.openxmlformats.org/drawingml/2006/main">
                  <a:graphicData uri="http://schemas.microsoft.com/office/word/2010/wordprocessingShape">
                    <wps:wsp>
                      <wps:cNvSpPr txBox="1"/>
                      <wps:spPr>
                        <a:xfrm>
                          <a:off x="0" y="0"/>
                          <a:ext cx="2148840" cy="2825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18337" w14:textId="77777777" w:rsidR="003711AA" w:rsidRPr="000D77A3" w:rsidRDefault="003711AA" w:rsidP="003711AA">
                            <w:pPr>
                              <w:pStyle w:val="Citation"/>
                              <w:rPr>
                                <w:rFonts w:ascii="Arial" w:hAnsi="Arial" w:cs="Arial"/>
                                <w:sz w:val="18"/>
                                <w:szCs w:val="11"/>
                                <w:lang w:val="fr-CH"/>
                              </w:rPr>
                            </w:pPr>
                            <w:r w:rsidRPr="000D77A3">
                              <w:rPr>
                                <w:rFonts w:ascii="Arial" w:hAnsi="Arial" w:cs="Arial"/>
                                <w:color w:val="1B9DDA"/>
                                <w:lang w:val="fr-CH"/>
                              </w:rPr>
                              <w:t>A découvrir</w:t>
                            </w:r>
                            <w:r w:rsidRPr="000D77A3">
                              <w:rPr>
                                <w:rFonts w:ascii="Arial" w:hAnsi="Arial" w:cs="Arial"/>
                                <w:lang w:val="fr-CH"/>
                              </w:rPr>
                              <w:br/>
                            </w:r>
                            <w:r w:rsidRPr="000D77A3">
                              <w:rPr>
                                <w:rFonts w:ascii="Arial" w:hAnsi="Arial" w:cs="Arial"/>
                                <w:sz w:val="18"/>
                                <w:szCs w:val="11"/>
                                <w:lang w:val="fr-CH"/>
                              </w:rPr>
                              <w:t>Qui nous sommes ?</w:t>
                            </w:r>
                            <w:r w:rsidRPr="000D77A3">
                              <w:rPr>
                                <w:rFonts w:ascii="Arial" w:hAnsi="Arial" w:cs="Arial"/>
                                <w:sz w:val="18"/>
                                <w:szCs w:val="11"/>
                                <w:lang w:val="fr-CH"/>
                              </w:rPr>
                              <w:br/>
                              <w:t xml:space="preserve">Nos actions pour </w:t>
                            </w:r>
                            <w:r>
                              <w:rPr>
                                <w:rFonts w:ascii="Arial" w:hAnsi="Arial" w:cs="Arial"/>
                                <w:sz w:val="18"/>
                                <w:szCs w:val="11"/>
                                <w:lang w:val="fr-CH"/>
                              </w:rPr>
                              <w:t>n/</w:t>
                            </w:r>
                            <w:r w:rsidRPr="000D77A3">
                              <w:rPr>
                                <w:rFonts w:ascii="Arial" w:hAnsi="Arial" w:cs="Arial"/>
                                <w:sz w:val="18"/>
                                <w:szCs w:val="11"/>
                                <w:lang w:val="fr-CH"/>
                              </w:rPr>
                              <w:t>vou</w:t>
                            </w:r>
                            <w:r>
                              <w:rPr>
                                <w:rFonts w:ascii="Arial" w:hAnsi="Arial" w:cs="Arial"/>
                                <w:sz w:val="18"/>
                                <w:szCs w:val="11"/>
                                <w:lang w:val="fr-CH"/>
                              </w:rPr>
                              <w:t xml:space="preserve">s </w:t>
                            </w:r>
                            <w:r w:rsidRPr="000D77A3">
                              <w:rPr>
                                <w:rFonts w:ascii="Arial" w:hAnsi="Arial" w:cs="Arial"/>
                                <w:sz w:val="18"/>
                                <w:szCs w:val="11"/>
                                <w:lang w:val="fr-CH"/>
                              </w:rPr>
                              <w:t>!</w:t>
                            </w:r>
                            <w:r w:rsidRPr="000D77A3">
                              <w:rPr>
                                <w:rFonts w:ascii="Arial" w:hAnsi="Arial" w:cs="Arial"/>
                                <w:sz w:val="18"/>
                                <w:szCs w:val="11"/>
                                <w:lang w:val="fr-CH"/>
                              </w:rPr>
                              <w:br/>
                              <w:t>Comment vous pouvez aider ?</w:t>
                            </w:r>
                            <w:r>
                              <w:rPr>
                                <w:rFonts w:ascii="Arial" w:hAnsi="Arial" w:cs="Arial"/>
                                <w:sz w:val="18"/>
                                <w:szCs w:val="11"/>
                                <w:lang w:val="fr-CH"/>
                              </w:rPr>
                              <w:br/>
                              <w:t>Devenir membre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xmlns:w16="http://schemas.microsoft.com/office/word/2018/wordml" xmlns:w16cex="http://schemas.microsoft.com/office/word/2018/wordml/cex">
            <w:pict>
              <v:shapetype w14:anchorId="18DDFB4F" id="_x0000_t202" coordsize="21600,21600" o:spt="202" path="m,l,21600r21600,l21600,xe">
                <v:stroke joinstyle="miter"/>
                <v:path gradientshapeok="t" o:connecttype="rect"/>
              </v:shapetype>
              <v:shape id="Text Box 11" o:spid="_x0000_s1026" type="#_x0000_t202" alt="Title: Side bar" style="position:absolute;margin-left:-3.55pt;margin-top:195.35pt;width:169.2pt;height:222.5pt;z-index:251667456;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" o:allowoverlap="f" fillcolor="white [3201]" stroked="f" strokeweight=".5pt">
                <v:textbox style="mso-fit-shape-to-text:t" inset="36pt,0,11.52pt,18pt">
                  <w:txbxContent>
                    <w:p w14:paraId="46D18337" w14:textId="77777777" w:rsidR="003711AA" w:rsidRPr="000D77A3" w:rsidRDefault="003711AA" w:rsidP="003711AA">
                      <w:pPr>
                        <w:pStyle w:val="Quote"/>
                        <w:rPr>
                          <w:rFonts w:ascii="Arial" w:hAnsi="Arial" w:cs="Arial"/>
                          <w:sz w:val="18"/>
                          <w:szCs w:val="11"/>
                          <w:lang w:val="fr-CH"/>
                        </w:rPr>
                      </w:pPr>
                      <w:r w:rsidRPr="000D77A3">
                        <w:rPr>
                          <w:rFonts w:ascii="Arial" w:hAnsi="Arial" w:cs="Arial"/>
                          <w:color w:val="1B9DDA"/>
                          <w:lang w:val="fr-CH"/>
                        </w:rPr>
                        <w:t>A découvrir</w:t>
                      </w:r>
                      <w:r w:rsidRPr="000D77A3">
                        <w:rPr>
                          <w:rFonts w:ascii="Arial" w:hAnsi="Arial" w:cs="Arial"/>
                          <w:lang w:val="fr-CH"/>
                        </w:rPr>
                        <w:br/>
                      </w:r>
                      <w:r w:rsidRPr="000D77A3">
                        <w:rPr>
                          <w:rFonts w:ascii="Arial" w:hAnsi="Arial" w:cs="Arial"/>
                          <w:sz w:val="18"/>
                          <w:szCs w:val="11"/>
                          <w:lang w:val="fr-CH"/>
                        </w:rPr>
                        <w:t>Qui nous sommes ?</w:t>
                      </w:r>
                      <w:r w:rsidRPr="000D77A3">
                        <w:rPr>
                          <w:rFonts w:ascii="Arial" w:hAnsi="Arial" w:cs="Arial"/>
                          <w:sz w:val="18"/>
                          <w:szCs w:val="11"/>
                          <w:lang w:val="fr-CH"/>
                        </w:rPr>
                        <w:br/>
                        <w:t xml:space="preserve">Nos actions pour </w:t>
                      </w:r>
                      <w:r>
                        <w:rPr>
                          <w:rFonts w:ascii="Arial" w:hAnsi="Arial" w:cs="Arial"/>
                          <w:sz w:val="18"/>
                          <w:szCs w:val="11"/>
                          <w:lang w:val="fr-CH"/>
                        </w:rPr>
                        <w:t>n/</w:t>
                      </w:r>
                      <w:r w:rsidRPr="000D77A3">
                        <w:rPr>
                          <w:rFonts w:ascii="Arial" w:hAnsi="Arial" w:cs="Arial"/>
                          <w:sz w:val="18"/>
                          <w:szCs w:val="11"/>
                          <w:lang w:val="fr-CH"/>
                        </w:rPr>
                        <w:t>vou</w:t>
                      </w:r>
                      <w:r>
                        <w:rPr>
                          <w:rFonts w:ascii="Arial" w:hAnsi="Arial" w:cs="Arial"/>
                          <w:sz w:val="18"/>
                          <w:szCs w:val="11"/>
                          <w:lang w:val="fr-CH"/>
                        </w:rPr>
                        <w:t xml:space="preserve">s </w:t>
                      </w:r>
                      <w:r w:rsidRPr="000D77A3">
                        <w:rPr>
                          <w:rFonts w:ascii="Arial" w:hAnsi="Arial" w:cs="Arial"/>
                          <w:sz w:val="18"/>
                          <w:szCs w:val="11"/>
                          <w:lang w:val="fr-CH"/>
                        </w:rPr>
                        <w:t>!</w:t>
                      </w:r>
                      <w:r w:rsidRPr="000D77A3">
                        <w:rPr>
                          <w:rFonts w:ascii="Arial" w:hAnsi="Arial" w:cs="Arial"/>
                          <w:sz w:val="18"/>
                          <w:szCs w:val="11"/>
                          <w:lang w:val="fr-CH"/>
                        </w:rPr>
                        <w:br/>
                        <w:t>Comment vous pouvez aider ?</w:t>
                      </w:r>
                      <w:r>
                        <w:rPr>
                          <w:rFonts w:ascii="Arial" w:hAnsi="Arial" w:cs="Arial"/>
                          <w:sz w:val="18"/>
                          <w:szCs w:val="11"/>
                          <w:lang w:val="fr-CH"/>
                        </w:rPr>
                        <w:br/>
                        <w:t>Devenir membre</w:t>
                      </w:r>
                    </w:p>
                  </w:txbxContent>
                </v:textbox>
                <w10:wrap type="square" anchorx="page" anchory="page"/>
              </v:shape>
            </w:pict>
          </mc:Fallback>
        </mc:AlternateContent>
      </w:r>
      <w:r w:rsidR="00C23D83" w:rsidRPr="00025A8C">
        <w:rPr>
          <w:rFonts w:ascii="Arial" w:hAnsi="Arial" w:cs="Arial"/>
          <w:noProof/>
          <w:lang w:eastAsia="zh-CN" w:bidi="he-IL"/>
        </w:rPr>
        <mc:AlternateContent>
          <mc:Choice Requires="wps">
            <w:drawing>
              <wp:anchor distT="0" distB="0" distL="114300" distR="114300" simplePos="0" relativeHeight="251660288" behindDoc="0" locked="0" layoutInCell="1" allowOverlap="1" wp14:anchorId="303A7EC9" wp14:editId="7462D620">
                <wp:simplePos x="0" y="0"/>
                <wp:positionH relativeFrom="page">
                  <wp:posOffset>0</wp:posOffset>
                </wp:positionH>
                <wp:positionV relativeFrom="page">
                  <wp:posOffset>0</wp:posOffset>
                </wp:positionV>
                <wp:extent cx="22860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26C05" w14:textId="77777777" w:rsidR="00025A8C" w:rsidRDefault="00025A8C">
                            <w:pPr>
                              <w:pStyle w:val="Date"/>
                              <w:rPr>
                                <w:color w:val="1B9DDA"/>
                                <w:lang w:val="en-GB" w:bidi="en-GB"/>
                              </w:rPr>
                            </w:pPr>
                            <w:r w:rsidRPr="00025A8C">
                              <w:rPr>
                                <w:rFonts w:ascii="Arial" w:hAnsi="Arial" w:cs="Arial"/>
                                <w:noProof/>
                                <w:lang w:eastAsia="zh-CN" w:bidi="he-IL"/>
                              </w:rPr>
                              <w:drawing>
                                <wp:inline distT="0" distB="0" distL="0" distR="0" wp14:anchorId="5042F3F0" wp14:editId="339522E4">
                                  <wp:extent cx="1676400" cy="53022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6400" cy="530225"/>
                                          </a:xfrm>
                                          <a:prstGeom prst="rect">
                                            <a:avLst/>
                                          </a:prstGeom>
                                        </pic:spPr>
                                      </pic:pic>
                                    </a:graphicData>
                                  </a:graphic>
                                </wp:inline>
                              </w:drawing>
                            </w:r>
                          </w:p>
                          <w:p w14:paraId="1EB6F1D5" w14:textId="77777777" w:rsidR="00025A8C" w:rsidRDefault="00025A8C" w:rsidP="00025A8C">
                            <w:pPr>
                              <w:pStyle w:val="Date"/>
                              <w:jc w:val="left"/>
                              <w:rPr>
                                <w:color w:val="1B9DDA"/>
                                <w:lang w:val="en-GB" w:bidi="en-GB"/>
                              </w:rPr>
                            </w:pPr>
                          </w:p>
                          <w:p w14:paraId="6B682F13" w14:textId="77777777" w:rsidR="00F81DA8" w:rsidRPr="00025A8C" w:rsidRDefault="00F81DA8">
                            <w:pPr>
                              <w:pStyle w:val="Date"/>
                              <w:rPr>
                                <w:color w:val="1B9DDA"/>
                              </w:rPr>
                            </w:pP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xmlns:w16="http://schemas.microsoft.com/office/word/2018/wordml" xmlns:w16cex="http://schemas.microsoft.com/office/word/2018/wordml/cex">
            <w:pict>
              <v:shape w14:anchorId="303A7EC9" id="Text Box 2" o:spid="_x0000_s1027" type="#_x0000_t202"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" fillcolor="white [3201]" stroked="f" strokeweight=".5pt">
                <v:textbox inset="36pt,18pt,11.52pt,7.2pt">
                  <w:txbxContent>
                    <w:p w14:paraId="55C26C05" w14:textId="77777777" w:rsidR="00025A8C" w:rsidRDefault="00025A8C">
                      <w:pPr>
                        <w:pStyle w:val="Date"/>
                        <w:rPr>
                          <w:color w:val="1B9DDA"/>
                          <w:lang w:val="en-GB" w:bidi="en-GB"/>
                        </w:rPr>
                      </w:pPr>
                      <w:r w:rsidRPr="00025A8C">
                        <w:rPr>
                          <w:rFonts w:ascii="Arial" w:hAnsi="Arial" w:cs="Arial"/>
                          <w:noProof/>
                          <w:lang w:eastAsia="zh-CN" w:bidi="he-IL"/>
                        </w:rPr>
                        <w:drawing>
                          <wp:inline distT="0" distB="0" distL="0" distR="0" wp14:anchorId="5042F3F0" wp14:editId="339522E4">
                            <wp:extent cx="1676400" cy="53022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76400" cy="530225"/>
                                    </a:xfrm>
                                    <a:prstGeom prst="rect">
                                      <a:avLst/>
                                    </a:prstGeom>
                                  </pic:spPr>
                                </pic:pic>
                              </a:graphicData>
                            </a:graphic>
                          </wp:inline>
                        </w:drawing>
                      </w:r>
                    </w:p>
                    <w:p w14:paraId="1EB6F1D5" w14:textId="77777777" w:rsidR="00025A8C" w:rsidRDefault="00025A8C" w:rsidP="00025A8C">
                      <w:pPr>
                        <w:pStyle w:val="Date"/>
                        <w:jc w:val="left"/>
                        <w:rPr>
                          <w:color w:val="1B9DDA"/>
                          <w:lang w:val="en-GB" w:bidi="en-GB"/>
                        </w:rPr>
                      </w:pPr>
                    </w:p>
                    <w:p w14:paraId="6B682F13" w14:textId="77777777" w:rsidR="00F81DA8" w:rsidRPr="00025A8C" w:rsidRDefault="00F81DA8">
                      <w:pPr>
                        <w:pStyle w:val="Date"/>
                        <w:rPr>
                          <w:color w:val="1B9DDA"/>
                        </w:rPr>
                      </w:pPr>
                    </w:p>
                  </w:txbxContent>
                </v:textbox>
                <w10:wrap type="square" anchorx="page" anchory="page"/>
              </v:shape>
            </w:pict>
          </mc:Fallback>
        </mc:AlternateContent>
      </w:r>
      <w:r w:rsidR="00C23D83" w:rsidRPr="00025A8C">
        <w:rPr>
          <w:rFonts w:ascii="Arial" w:hAnsi="Arial" w:cs="Arial"/>
          <w:noProof/>
          <w:lang w:eastAsia="zh-CN" w:bidi="he-IL"/>
        </w:rPr>
        <mc:AlternateContent>
          <mc:Choice Requires="wps">
            <w:drawing>
              <wp:anchor distT="0" distB="457200" distL="114300" distR="114300" simplePos="0" relativeHeight="251659264" behindDoc="0" locked="0" layoutInCell="1" allowOverlap="1" wp14:anchorId="66F4CD77" wp14:editId="4F453634">
                <wp:simplePos x="0" y="0"/>
                <wp:positionH relativeFrom="margin">
                  <wp:posOffset>0</wp:posOffset>
                </wp:positionH>
                <wp:positionV relativeFrom="page">
                  <wp:posOffset>0</wp:posOffset>
                </wp:positionV>
                <wp:extent cx="5029200" cy="2286000"/>
                <wp:effectExtent l="0" t="0" r="8255" b="1270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solidFill>
                          <a:srgbClr val="1B9DDA"/>
                        </a:solidFill>
                        <a:ln>
                          <a:solidFill>
                            <a:srgbClr val="1B9D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87433" w14:textId="77777777" w:rsidR="00F81DA8" w:rsidRPr="00A3065F" w:rsidRDefault="00C23D83">
                            <w:pPr>
                              <w:pStyle w:val="Titre"/>
                              <w:rPr>
                                <w:rFonts w:ascii="Arial" w:hAnsi="Arial" w:cs="Arial"/>
                              </w:rPr>
                            </w:pPr>
                            <w:r w:rsidRPr="00A3065F">
                              <w:rPr>
                                <w:rFonts w:ascii="Arial" w:hAnsi="Arial" w:cs="Arial"/>
                                <w:lang w:val="en-GB" w:bidi="en-GB"/>
                              </w:rPr>
                              <w:t xml:space="preserve">Newsletter </w:t>
                            </w:r>
                            <w:r w:rsidR="00025A8C" w:rsidRPr="00A3065F">
                              <w:rPr>
                                <w:rFonts w:ascii="Arial" w:hAnsi="Arial" w:cs="Arial"/>
                                <w:lang w:val="en-GB" w:bidi="en-GB"/>
                              </w:rPr>
                              <w:t>#1</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http://schemas.microsoft.com/office/word/2018/wordml" xmlns:w16cex="http://schemas.microsoft.com/office/word/2018/wordml/cex">
            <w:pict>
              <v:rect w14:anchorId="66F4CD77" id="Rectangle 1" o:spid="_x0000_s1028"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" fillcolor="#1b9dda" strokecolor="#1b9dda" strokeweight="1pt">
                <v:textbox inset="11.52pt,18pt,11.52pt,7.2pt">
                  <w:txbxContent>
                    <w:p w14:paraId="18387433" w14:textId="77777777" w:rsidR="00F81DA8" w:rsidRPr="00A3065F" w:rsidRDefault="00C23D83">
                      <w:pPr>
                        <w:pStyle w:val="Title"/>
                        <w:rPr>
                          <w:rFonts w:ascii="Arial" w:hAnsi="Arial" w:cs="Arial"/>
                        </w:rPr>
                      </w:pPr>
                      <w:r w:rsidRPr="00A3065F">
                        <w:rPr>
                          <w:rFonts w:ascii="Arial" w:hAnsi="Arial" w:cs="Arial"/>
                          <w:lang w:val="en-GB" w:bidi="en-GB"/>
                        </w:rPr>
                        <w:t xml:space="preserve">Newsletter </w:t>
                      </w:r>
                      <w:r w:rsidR="00025A8C" w:rsidRPr="00A3065F">
                        <w:rPr>
                          <w:rFonts w:ascii="Arial" w:hAnsi="Arial" w:cs="Arial"/>
                          <w:lang w:val="en-GB" w:bidi="en-GB"/>
                        </w:rPr>
                        <w:t>#1</w:t>
                      </w:r>
                    </w:p>
                  </w:txbxContent>
                </v:textbox>
                <w10:wrap type="topAndBottom" anchorx="margin" anchory="page"/>
              </v:rect>
            </w:pict>
          </mc:Fallback>
        </mc:AlternateContent>
      </w:r>
      <w:r w:rsidR="00025A8C" w:rsidRPr="00025A8C">
        <w:rPr>
          <w:rFonts w:ascii="Arial" w:eastAsia="Times New Roman" w:hAnsi="Arial" w:cs="Arial"/>
          <w:color w:val="000000"/>
          <w:szCs w:val="28"/>
        </w:rPr>
        <w:t>B</w:t>
      </w:r>
      <w:r w:rsidR="00025A8C" w:rsidRPr="00025A8C">
        <w:rPr>
          <w:rFonts w:ascii="Arial" w:eastAsia="Times New Roman" w:hAnsi="Arial" w:cs="Arial"/>
          <w:color w:val="000000"/>
          <w:sz w:val="24"/>
        </w:rPr>
        <w:t>onjour à tous,</w:t>
      </w:r>
      <w:r w:rsidR="000D77A3">
        <w:rPr>
          <w:rFonts w:ascii="Arial" w:eastAsia="Times New Roman" w:hAnsi="Arial" w:cs="Arial"/>
          <w:color w:val="000000"/>
          <w:sz w:val="24"/>
        </w:rPr>
        <w:br/>
      </w:r>
      <w:r>
        <w:rPr>
          <w:rFonts w:ascii="Arial" w:eastAsia="Times New Roman" w:hAnsi="Arial" w:cs="Arial"/>
          <w:color w:val="000000"/>
          <w:sz w:val="24"/>
        </w:rPr>
        <w:br/>
      </w:r>
      <w:r w:rsidR="00025A8C" w:rsidRPr="00025A8C">
        <w:rPr>
          <w:rFonts w:ascii="Arial" w:eastAsia="Times New Roman" w:hAnsi="Arial" w:cs="Arial"/>
          <w:color w:val="000000"/>
          <w:sz w:val="24"/>
        </w:rPr>
        <w:t>Nous souhaitions faire un point général sur la situation.</w:t>
      </w:r>
    </w:p>
    <w:p w14:paraId="7BD3CE15" w14:textId="6A28D1C5" w:rsidR="00F81DA8" w:rsidRPr="000D77A3" w:rsidRDefault="000D77A3">
      <w:pPr>
        <w:pStyle w:val="Titre1"/>
        <w:rPr>
          <w:rFonts w:ascii="Arial" w:hAnsi="Arial" w:cs="Arial"/>
          <w:color w:val="1B9DDA"/>
          <w:lang w:val="fr-CH"/>
        </w:rPr>
      </w:pPr>
      <w:r w:rsidRPr="000D77A3">
        <w:rPr>
          <w:rFonts w:ascii="Arial" w:hAnsi="Arial" w:cs="Arial"/>
          <w:color w:val="1B9DDA"/>
          <w:lang w:val="fr-CH"/>
        </w:rPr>
        <w:t>Comment notre filière est-elle organisé</w:t>
      </w:r>
      <w:r>
        <w:rPr>
          <w:rFonts w:ascii="Arial" w:hAnsi="Arial" w:cs="Arial"/>
          <w:color w:val="1B9DDA"/>
          <w:lang w:val="fr-CH"/>
        </w:rPr>
        <w:t>e</w:t>
      </w:r>
      <w:r w:rsidRPr="000D77A3">
        <w:rPr>
          <w:rFonts w:ascii="Arial" w:hAnsi="Arial" w:cs="Arial"/>
          <w:color w:val="1B9DDA"/>
          <w:lang w:val="fr-CH"/>
        </w:rPr>
        <w:t xml:space="preserve"> ?</w:t>
      </w:r>
    </w:p>
    <w:p w14:paraId="0C89070E" w14:textId="77777777" w:rsidR="00516471" w:rsidRDefault="000D77A3" w:rsidP="000D77A3">
      <w:pPr>
        <w:rPr>
          <w:rFonts w:ascii="Arial" w:hAnsi="Arial" w:cs="Arial"/>
          <w:color w:val="000000"/>
        </w:rPr>
      </w:pPr>
      <w:r w:rsidRPr="000D77A3">
        <w:rPr>
          <w:rFonts w:ascii="Arial" w:hAnsi="Arial" w:cs="Arial"/>
          <w:b/>
          <w:bCs/>
          <w:color w:val="000000"/>
        </w:rPr>
        <w:t>ExpoEvent</w:t>
      </w:r>
      <w:r w:rsidRPr="000D77A3">
        <w:rPr>
          <w:rFonts w:ascii="Arial" w:hAnsi="Arial" w:cs="Arial"/>
          <w:color w:val="000000"/>
        </w:rPr>
        <w:t> est la faîtière nationale ; elle œuvre en notre faveur sur le territoire, offre diverses formations et opportunités de réseautage, et décerne le prix Xaver Awards.</w:t>
      </w:r>
    </w:p>
    <w:p w14:paraId="0795FAC9" w14:textId="0FF386DA" w:rsidR="00F81DA8" w:rsidRDefault="00E370DC" w:rsidP="000D77A3">
      <w:pPr>
        <w:rPr>
          <w:rFonts w:ascii="Arial" w:hAnsi="Arial" w:cs="Arial"/>
          <w:color w:val="000000"/>
        </w:rPr>
      </w:pPr>
      <w:r>
        <w:rPr>
          <w:rFonts w:ascii="Arial" w:hAnsi="Arial" w:cs="Arial"/>
          <w:color w:val="000000"/>
        </w:rPr>
        <w:br/>
      </w:r>
      <w:r w:rsidRPr="00516471">
        <w:rPr>
          <w:rFonts w:ascii="Arial" w:hAnsi="Arial" w:cs="Arial"/>
          <w:color w:val="1B9DDA"/>
        </w:rPr>
        <w:t>https://expo-event.ch/de</w:t>
      </w:r>
      <w:r w:rsidR="000D77A3" w:rsidRPr="00516471">
        <w:rPr>
          <w:rFonts w:ascii="Arial" w:hAnsi="Arial" w:cs="Arial"/>
          <w:color w:val="000000"/>
        </w:rPr>
        <w:br/>
      </w:r>
      <w:r w:rsidR="000D77A3" w:rsidRPr="000D77A3">
        <w:rPr>
          <w:rFonts w:ascii="Arial" w:hAnsi="Arial" w:cs="Arial"/>
          <w:color w:val="000000"/>
        </w:rPr>
        <w:br/>
        <w:t>ExpoEvent possède un lobbyiste à Berne et organise régulièrement des meetings avec les parlementaires fédéraux pour défendre notre cause durant cette période exceptionnelle. Courant de cette semaine, une conférence de presse nationale est prévue.</w:t>
      </w:r>
      <w:r w:rsidR="000D77A3" w:rsidRPr="000D77A3">
        <w:rPr>
          <w:rFonts w:ascii="Arial" w:hAnsi="Arial" w:cs="Arial"/>
          <w:color w:val="000000"/>
        </w:rPr>
        <w:br/>
      </w:r>
      <w:r w:rsidR="000D77A3">
        <w:rPr>
          <w:rFonts w:ascii="Arial" w:hAnsi="Arial" w:cs="Arial"/>
          <w:color w:val="000000"/>
        </w:rPr>
        <w:br/>
      </w:r>
      <w:r w:rsidR="000D77A3" w:rsidRPr="000D77A3">
        <w:rPr>
          <w:rFonts w:ascii="Arial" w:hAnsi="Arial" w:cs="Arial"/>
          <w:color w:val="000000"/>
        </w:rPr>
        <w:t>L’</w:t>
      </w:r>
      <w:r w:rsidR="000D77A3" w:rsidRPr="000D77A3">
        <w:rPr>
          <w:rFonts w:ascii="Arial" w:hAnsi="Arial" w:cs="Arial"/>
          <w:b/>
          <w:bCs/>
          <w:color w:val="1B9DDA"/>
        </w:rPr>
        <w:t xml:space="preserve">AECG </w:t>
      </w:r>
      <w:r w:rsidR="000D77A3" w:rsidRPr="000D77A3">
        <w:rPr>
          <w:rFonts w:ascii="Arial" w:hAnsi="Arial" w:cs="Arial"/>
          <w:color w:val="000000"/>
        </w:rPr>
        <w:t>est régulièrement tenue au courant des négociations qui se déroulent ces jours au niveau fédéral.</w:t>
      </w:r>
    </w:p>
    <w:p w14:paraId="1FC2ADF0" w14:textId="66A3F5B0" w:rsidR="000D77A3" w:rsidRPr="000D77A3" w:rsidRDefault="000D77A3" w:rsidP="000D77A3">
      <w:pPr>
        <w:rPr>
          <w:rFonts w:ascii="Arial" w:hAnsi="Arial" w:cs="Arial"/>
          <w:color w:val="000000"/>
        </w:rPr>
      </w:pPr>
    </w:p>
    <w:p w14:paraId="0A979D84" w14:textId="1E8F7E30" w:rsidR="00F81DA8" w:rsidRDefault="00C23D83">
      <w:pPr>
        <w:rPr>
          <w:rFonts w:ascii="Arial" w:hAnsi="Arial" w:cs="Arial"/>
        </w:rPr>
      </w:pPr>
      <w:r w:rsidRPr="00025A8C">
        <w:rPr>
          <w:rFonts w:ascii="Arial" w:hAnsi="Arial" w:cs="Arial"/>
          <w:noProof/>
          <w:lang w:eastAsia="zh-CN" w:bidi="he-IL"/>
        </w:rPr>
        <w:drawing>
          <wp:inline distT="0" distB="0" distL="0" distR="0" wp14:anchorId="723DD749" wp14:editId="2C9F5142">
            <wp:extent cx="2735441" cy="425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6105" cy="434950"/>
                    </a:xfrm>
                    <a:prstGeom prst="rect">
                      <a:avLst/>
                    </a:prstGeom>
                  </pic:spPr>
                </pic:pic>
              </a:graphicData>
            </a:graphic>
          </wp:inline>
        </w:drawing>
      </w:r>
    </w:p>
    <w:p w14:paraId="01E8B302" w14:textId="77777777" w:rsidR="0007232F" w:rsidRPr="00025A8C" w:rsidRDefault="0007232F">
      <w:pPr>
        <w:rPr>
          <w:rFonts w:ascii="Arial" w:hAnsi="Arial" w:cs="Arial"/>
        </w:rPr>
      </w:pPr>
    </w:p>
    <w:p w14:paraId="758295CF" w14:textId="6BCC7ACA" w:rsidR="000D77A3" w:rsidRPr="000D77A3" w:rsidRDefault="0007232F" w:rsidP="000D77A3">
      <w:pPr>
        <w:rPr>
          <w:rFonts w:ascii="Arial" w:hAnsi="Arial" w:cs="Arial"/>
          <w:color w:val="000000"/>
        </w:rPr>
      </w:pPr>
      <w:r w:rsidRPr="00025A8C">
        <w:rPr>
          <w:rFonts w:ascii="Arial" w:hAnsi="Arial" w:cs="Arial"/>
          <w:noProof/>
          <w:lang w:eastAsia="zh-CN" w:bidi="he-IL"/>
        </w:rPr>
        <mc:AlternateContent>
          <mc:Choice Requires="wps">
            <w:drawing>
              <wp:anchor distT="0" distB="0" distL="0" distR="0" simplePos="0" relativeHeight="251661312" behindDoc="0" locked="0" layoutInCell="1" allowOverlap="0" wp14:anchorId="0C5A7710" wp14:editId="53B87C48">
                <wp:simplePos x="0" y="0"/>
                <wp:positionH relativeFrom="page">
                  <wp:posOffset>-148433</wp:posOffset>
                </wp:positionH>
                <wp:positionV relativeFrom="page">
                  <wp:posOffset>7223414</wp:posOffset>
                </wp:positionV>
                <wp:extent cx="2148840" cy="2825496"/>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48840" cy="2825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BED2C" w14:textId="77777777" w:rsidR="000D77A3" w:rsidRDefault="00695996" w:rsidP="000D77A3">
                            <w:pPr>
                              <w:pStyle w:val="Citation"/>
                              <w:rPr>
                                <w:rFonts w:ascii="Arial" w:hAnsi="Arial" w:cs="Arial"/>
                                <w:sz w:val="18"/>
                                <w:szCs w:val="11"/>
                                <w:lang w:val="fr-CH"/>
                              </w:rPr>
                            </w:pPr>
                            <w:r>
                              <w:rPr>
                                <w:rFonts w:ascii="Arial" w:hAnsi="Arial" w:cs="Arial"/>
                                <w:color w:val="1B9DDA"/>
                                <w:lang w:val="fr-CH"/>
                              </w:rPr>
                              <w:t>Dates clés</w:t>
                            </w:r>
                            <w:r w:rsidR="00025A8C" w:rsidRPr="000D77A3">
                              <w:rPr>
                                <w:rFonts w:ascii="Arial" w:hAnsi="Arial" w:cs="Arial"/>
                                <w:lang w:val="fr-CH"/>
                              </w:rPr>
                              <w:br/>
                            </w:r>
                            <w:r>
                              <w:rPr>
                                <w:rFonts w:ascii="Arial" w:hAnsi="Arial" w:cs="Arial"/>
                                <w:sz w:val="18"/>
                                <w:szCs w:val="11"/>
                                <w:lang w:val="fr-CH"/>
                              </w:rPr>
                              <w:t>13 Novembre</w:t>
                            </w:r>
                            <w:r w:rsidR="00127708">
                              <w:rPr>
                                <w:rFonts w:ascii="Arial" w:hAnsi="Arial" w:cs="Arial"/>
                                <w:sz w:val="18"/>
                                <w:szCs w:val="11"/>
                                <w:lang w:val="fr-CH"/>
                              </w:rPr>
                              <w:t> :</w:t>
                            </w:r>
                            <w:r w:rsidR="00127708">
                              <w:rPr>
                                <w:rFonts w:ascii="Arial" w:hAnsi="Arial" w:cs="Arial"/>
                                <w:sz w:val="18"/>
                                <w:szCs w:val="11"/>
                                <w:lang w:val="fr-CH"/>
                              </w:rPr>
                              <w:br/>
                            </w:r>
                            <w:r w:rsidR="003711AA">
                              <w:rPr>
                                <w:rFonts w:ascii="Arial" w:hAnsi="Arial" w:cs="Arial"/>
                                <w:sz w:val="18"/>
                                <w:szCs w:val="11"/>
                                <w:lang w:val="fr-CH"/>
                              </w:rPr>
                              <w:t>F</w:t>
                            </w:r>
                            <w:r w:rsidR="00127708">
                              <w:rPr>
                                <w:rFonts w:ascii="Arial" w:hAnsi="Arial" w:cs="Arial"/>
                                <w:sz w:val="18"/>
                                <w:szCs w:val="11"/>
                                <w:lang w:val="fr-CH"/>
                              </w:rPr>
                              <w:t>in de la consultation de l’ordonnance fédérale sur les cas de rigueur</w:t>
                            </w:r>
                          </w:p>
                          <w:p w14:paraId="4E969709" w14:textId="77777777" w:rsidR="003711AA" w:rsidRDefault="003711AA" w:rsidP="00B7744F">
                            <w:pPr>
                              <w:pStyle w:val="Citation"/>
                              <w:rPr>
                                <w:rFonts w:ascii="Arial" w:hAnsi="Arial" w:cs="Arial"/>
                                <w:sz w:val="18"/>
                                <w:szCs w:val="11"/>
                                <w:lang w:val="fr-CH"/>
                              </w:rPr>
                            </w:pPr>
                            <w:r>
                              <w:rPr>
                                <w:rFonts w:ascii="Arial" w:hAnsi="Arial" w:cs="Arial"/>
                                <w:sz w:val="18"/>
                                <w:szCs w:val="11"/>
                                <w:lang w:val="fr-CH"/>
                              </w:rPr>
                              <w:t>25</w:t>
                            </w:r>
                            <w:r w:rsidR="00127708">
                              <w:rPr>
                                <w:rFonts w:ascii="Arial" w:hAnsi="Arial" w:cs="Arial"/>
                                <w:sz w:val="18"/>
                                <w:szCs w:val="11"/>
                                <w:lang w:val="fr-CH"/>
                              </w:rPr>
                              <w:t xml:space="preserve"> Novembre :</w:t>
                            </w:r>
                            <w:r w:rsidR="00B7744F">
                              <w:rPr>
                                <w:rFonts w:ascii="Arial" w:hAnsi="Arial" w:cs="Arial"/>
                                <w:sz w:val="18"/>
                                <w:szCs w:val="11"/>
                                <w:lang w:val="fr-CH"/>
                              </w:rPr>
                              <w:br/>
                            </w:r>
                            <w:r>
                              <w:rPr>
                                <w:rFonts w:ascii="Arial" w:hAnsi="Arial" w:cs="Arial"/>
                                <w:sz w:val="18"/>
                                <w:szCs w:val="11"/>
                                <w:lang w:val="fr-CH"/>
                              </w:rPr>
                              <w:t>Vote au Grand Conseil Genevois sur le projet de loi concernant les cas de rigueur</w:t>
                            </w:r>
                          </w:p>
                          <w:p w14:paraId="022D1D66" w14:textId="024D78A5" w:rsidR="00127708" w:rsidRPr="000D77A3" w:rsidRDefault="003711AA" w:rsidP="00B7744F">
                            <w:pPr>
                              <w:pStyle w:val="Citation"/>
                              <w:rPr>
                                <w:rFonts w:ascii="Arial" w:hAnsi="Arial" w:cs="Arial"/>
                                <w:sz w:val="18"/>
                                <w:szCs w:val="11"/>
                                <w:lang w:val="fr-CH"/>
                              </w:rPr>
                            </w:pPr>
                            <w:r>
                              <w:rPr>
                                <w:rFonts w:ascii="Arial" w:hAnsi="Arial" w:cs="Arial"/>
                                <w:sz w:val="18"/>
                                <w:szCs w:val="11"/>
                                <w:lang w:val="fr-CH"/>
                              </w:rPr>
                              <w:t>1</w:t>
                            </w:r>
                            <w:r w:rsidR="006753CA">
                              <w:rPr>
                                <w:rFonts w:ascii="Arial" w:hAnsi="Arial" w:cs="Arial"/>
                                <w:sz w:val="18"/>
                                <w:szCs w:val="11"/>
                                <w:lang w:val="fr-CH"/>
                              </w:rPr>
                              <w:t>er</w:t>
                            </w:r>
                            <w:r>
                              <w:rPr>
                                <w:rFonts w:ascii="Arial" w:hAnsi="Arial" w:cs="Arial"/>
                                <w:sz w:val="18"/>
                                <w:szCs w:val="11"/>
                                <w:lang w:val="fr-CH"/>
                              </w:rPr>
                              <w:t xml:space="preserve"> Décembre :</w:t>
                            </w:r>
                            <w:r>
                              <w:rPr>
                                <w:rFonts w:ascii="Arial" w:hAnsi="Arial" w:cs="Arial"/>
                                <w:sz w:val="18"/>
                                <w:szCs w:val="11"/>
                                <w:lang w:val="fr-CH"/>
                              </w:rPr>
                              <w:br/>
                              <w:t xml:space="preserve">Entrée en vigueur de l’ordonnance fédérale sur les cas de rigueur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w:pict>
              <v:shapetype w14:anchorId="0C5A7710" id="_x0000_t202" coordsize="21600,21600" o:spt="202" path="m,l,21600r21600,l21600,xe">
                <v:stroke joinstyle="miter"/>
                <v:path gradientshapeok="t" o:connecttype="rect"/>
              </v:shapetype>
              <v:shape id="Text Box 3" o:spid="_x0000_s1029" type="#_x0000_t202" alt="Titre : Side bar" style="position:absolute;margin-left:-11.7pt;margin-top:568.75pt;width:169.2pt;height:222.5pt;z-index:25166131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" o:allowoverlap="f" fillcolor="white [3201]" stroked="f" strokeweight=".5pt">
                <v:textbox style="mso-fit-shape-to-text:t" inset="36pt,0,11.52pt,18pt">
                  <w:txbxContent>
                    <w:p w14:paraId="720BED2C" w14:textId="77777777" w:rsidR="000D77A3" w:rsidRDefault="00695996" w:rsidP="000D77A3">
                      <w:pPr>
                        <w:pStyle w:val="Citation"/>
                        <w:rPr>
                          <w:rFonts w:ascii="Arial" w:hAnsi="Arial" w:cs="Arial"/>
                          <w:sz w:val="18"/>
                          <w:szCs w:val="11"/>
                          <w:lang w:val="fr-CH"/>
                        </w:rPr>
                      </w:pPr>
                      <w:r>
                        <w:rPr>
                          <w:rFonts w:ascii="Arial" w:hAnsi="Arial" w:cs="Arial"/>
                          <w:color w:val="1B9DDA"/>
                          <w:lang w:val="fr-CH"/>
                        </w:rPr>
                        <w:t>Dates clés</w:t>
                      </w:r>
                      <w:r w:rsidR="00025A8C" w:rsidRPr="000D77A3">
                        <w:rPr>
                          <w:rFonts w:ascii="Arial" w:hAnsi="Arial" w:cs="Arial"/>
                          <w:lang w:val="fr-CH"/>
                        </w:rPr>
                        <w:br/>
                      </w:r>
                      <w:r>
                        <w:rPr>
                          <w:rFonts w:ascii="Arial" w:hAnsi="Arial" w:cs="Arial"/>
                          <w:sz w:val="18"/>
                          <w:szCs w:val="11"/>
                          <w:lang w:val="fr-CH"/>
                        </w:rPr>
                        <w:t>13 Novembre</w:t>
                      </w:r>
                      <w:r w:rsidR="00127708">
                        <w:rPr>
                          <w:rFonts w:ascii="Arial" w:hAnsi="Arial" w:cs="Arial"/>
                          <w:sz w:val="18"/>
                          <w:szCs w:val="11"/>
                          <w:lang w:val="fr-CH"/>
                        </w:rPr>
                        <w:t> :</w:t>
                      </w:r>
                      <w:r w:rsidR="00127708">
                        <w:rPr>
                          <w:rFonts w:ascii="Arial" w:hAnsi="Arial" w:cs="Arial"/>
                          <w:sz w:val="18"/>
                          <w:szCs w:val="11"/>
                          <w:lang w:val="fr-CH"/>
                        </w:rPr>
                        <w:br/>
                      </w:r>
                      <w:r w:rsidR="003711AA">
                        <w:rPr>
                          <w:rFonts w:ascii="Arial" w:hAnsi="Arial" w:cs="Arial"/>
                          <w:sz w:val="18"/>
                          <w:szCs w:val="11"/>
                          <w:lang w:val="fr-CH"/>
                        </w:rPr>
                        <w:t>F</w:t>
                      </w:r>
                      <w:r w:rsidR="00127708">
                        <w:rPr>
                          <w:rFonts w:ascii="Arial" w:hAnsi="Arial" w:cs="Arial"/>
                          <w:sz w:val="18"/>
                          <w:szCs w:val="11"/>
                          <w:lang w:val="fr-CH"/>
                        </w:rPr>
                        <w:t>in de la consultation de l’ordonnance fédérale sur les cas de rigueur</w:t>
                      </w:r>
                    </w:p>
                    <w:p w14:paraId="4E969709" w14:textId="77777777" w:rsidR="003711AA" w:rsidRDefault="003711AA" w:rsidP="00B7744F">
                      <w:pPr>
                        <w:pStyle w:val="Citation"/>
                        <w:rPr>
                          <w:rFonts w:ascii="Arial" w:hAnsi="Arial" w:cs="Arial"/>
                          <w:sz w:val="18"/>
                          <w:szCs w:val="11"/>
                          <w:lang w:val="fr-CH"/>
                        </w:rPr>
                      </w:pPr>
                      <w:r>
                        <w:rPr>
                          <w:rFonts w:ascii="Arial" w:hAnsi="Arial" w:cs="Arial"/>
                          <w:sz w:val="18"/>
                          <w:szCs w:val="11"/>
                          <w:lang w:val="fr-CH"/>
                        </w:rPr>
                        <w:t>25</w:t>
                      </w:r>
                      <w:r w:rsidR="00127708">
                        <w:rPr>
                          <w:rFonts w:ascii="Arial" w:hAnsi="Arial" w:cs="Arial"/>
                          <w:sz w:val="18"/>
                          <w:szCs w:val="11"/>
                          <w:lang w:val="fr-CH"/>
                        </w:rPr>
                        <w:t xml:space="preserve"> Novembre :</w:t>
                      </w:r>
                      <w:r w:rsidR="00B7744F">
                        <w:rPr>
                          <w:rFonts w:ascii="Arial" w:hAnsi="Arial" w:cs="Arial"/>
                          <w:sz w:val="18"/>
                          <w:szCs w:val="11"/>
                          <w:lang w:val="fr-CH"/>
                        </w:rPr>
                        <w:br/>
                      </w:r>
                      <w:r>
                        <w:rPr>
                          <w:rFonts w:ascii="Arial" w:hAnsi="Arial" w:cs="Arial"/>
                          <w:sz w:val="18"/>
                          <w:szCs w:val="11"/>
                          <w:lang w:val="fr-CH"/>
                        </w:rPr>
                        <w:t>Vote au Grand Conseil Genevois sur le projet de loi concernant les cas de rigueur</w:t>
                      </w:r>
                    </w:p>
                    <w:p w14:paraId="022D1D66" w14:textId="024D78A5" w:rsidR="00127708" w:rsidRPr="000D77A3" w:rsidRDefault="003711AA" w:rsidP="00B7744F">
                      <w:pPr>
                        <w:pStyle w:val="Citation"/>
                        <w:rPr>
                          <w:rFonts w:ascii="Arial" w:hAnsi="Arial" w:cs="Arial"/>
                          <w:sz w:val="18"/>
                          <w:szCs w:val="11"/>
                          <w:lang w:val="fr-CH"/>
                        </w:rPr>
                      </w:pPr>
                      <w:r>
                        <w:rPr>
                          <w:rFonts w:ascii="Arial" w:hAnsi="Arial" w:cs="Arial"/>
                          <w:sz w:val="18"/>
                          <w:szCs w:val="11"/>
                          <w:lang w:val="fr-CH"/>
                        </w:rPr>
                        <w:t>1</w:t>
                      </w:r>
                      <w:r w:rsidR="006753CA">
                        <w:rPr>
                          <w:rFonts w:ascii="Arial" w:hAnsi="Arial" w:cs="Arial"/>
                          <w:sz w:val="18"/>
                          <w:szCs w:val="11"/>
                          <w:lang w:val="fr-CH"/>
                        </w:rPr>
                        <w:t>er</w:t>
                      </w:r>
                      <w:r>
                        <w:rPr>
                          <w:rFonts w:ascii="Arial" w:hAnsi="Arial" w:cs="Arial"/>
                          <w:sz w:val="18"/>
                          <w:szCs w:val="11"/>
                          <w:lang w:val="fr-CH"/>
                        </w:rPr>
                        <w:t xml:space="preserve"> Décembre :</w:t>
                      </w:r>
                      <w:r>
                        <w:rPr>
                          <w:rFonts w:ascii="Arial" w:hAnsi="Arial" w:cs="Arial"/>
                          <w:sz w:val="18"/>
                          <w:szCs w:val="11"/>
                          <w:lang w:val="fr-CH"/>
                        </w:rPr>
                        <w:br/>
                        <w:t xml:space="preserve">Entrée en vigueur de l’ordonnance fédérale sur les cas de rigueur </w:t>
                      </w:r>
                    </w:p>
                  </w:txbxContent>
                </v:textbox>
                <w10:wrap type="square" anchorx="page" anchory="page"/>
              </v:shape>
            </w:pict>
          </mc:Fallback>
        </mc:AlternateContent>
      </w:r>
      <w:r w:rsidR="000D77A3" w:rsidRPr="000D77A3">
        <w:rPr>
          <w:rFonts w:ascii="Arial" w:hAnsi="Arial" w:cs="Arial"/>
          <w:color w:val="000000"/>
        </w:rPr>
        <w:t>Être membre d’une faîtière fédérale ou cantonale n’a aucun rapport avec l’accès à des aides, MAIS c’est un effort collectif et solidaire. </w:t>
      </w:r>
    </w:p>
    <w:p w14:paraId="2DBA23A1" w14:textId="2590A164" w:rsidR="000D77A3" w:rsidRDefault="000D77A3" w:rsidP="000D77A3">
      <w:pPr>
        <w:rPr>
          <w:rFonts w:ascii="Arial" w:hAnsi="Arial" w:cs="Arial"/>
          <w:color w:val="000000"/>
        </w:rPr>
      </w:pPr>
    </w:p>
    <w:p w14:paraId="58F5B406" w14:textId="07DDA83A" w:rsidR="000D77A3" w:rsidRPr="000D77A3" w:rsidRDefault="000D77A3" w:rsidP="000D77A3">
      <w:pPr>
        <w:rPr>
          <w:rFonts w:ascii="Arial" w:hAnsi="Arial" w:cs="Arial"/>
          <w:color w:val="000000"/>
        </w:rPr>
      </w:pPr>
      <w:r w:rsidRPr="000D77A3">
        <w:rPr>
          <w:rFonts w:ascii="Arial" w:hAnsi="Arial" w:cs="Arial"/>
          <w:color w:val="000000"/>
        </w:rPr>
        <w:t>L’</w:t>
      </w:r>
      <w:r w:rsidRPr="000D77A3">
        <w:rPr>
          <w:rFonts w:ascii="Arial" w:hAnsi="Arial" w:cs="Arial"/>
          <w:b/>
          <w:bCs/>
          <w:color w:val="1B9DDA"/>
        </w:rPr>
        <w:t>AECG</w:t>
      </w:r>
      <w:r w:rsidRPr="000D77A3">
        <w:rPr>
          <w:rFonts w:ascii="Arial" w:hAnsi="Arial" w:cs="Arial"/>
          <w:color w:val="000000"/>
        </w:rPr>
        <w:t> a été créée d’une part pour rassembler nos compétences et nos actions, et d’autre part car la création d’une faîtière officielle était une condition sine qua non pour que nos professions soient éligibles à des aides du canton de Genève.</w:t>
      </w:r>
    </w:p>
    <w:p w14:paraId="65083088" w14:textId="77777777" w:rsidR="000D77A3" w:rsidRDefault="000D77A3" w:rsidP="000D77A3">
      <w:pPr>
        <w:rPr>
          <w:rFonts w:ascii="Arial" w:hAnsi="Arial" w:cs="Arial"/>
          <w:color w:val="000000"/>
        </w:rPr>
      </w:pPr>
    </w:p>
    <w:p w14:paraId="063AAFE5" w14:textId="77777777" w:rsidR="00F81DA8" w:rsidRPr="000D77A3" w:rsidRDefault="000D77A3" w:rsidP="000D77A3">
      <w:pPr>
        <w:rPr>
          <w:rFonts w:ascii="Arial" w:hAnsi="Arial" w:cs="Arial"/>
          <w:b/>
          <w:bCs/>
          <w:color w:val="000000"/>
        </w:rPr>
      </w:pPr>
      <w:r w:rsidRPr="000D77A3">
        <w:rPr>
          <w:rFonts w:ascii="Arial" w:hAnsi="Arial" w:cs="Arial"/>
          <w:color w:val="000000"/>
        </w:rPr>
        <w:t>A l’heure actuelle où la majorité des secteurs économiques tirent la langue et demandent des aides, </w:t>
      </w:r>
      <w:r w:rsidRPr="000D77A3">
        <w:rPr>
          <w:rFonts w:ascii="Arial" w:hAnsi="Arial" w:cs="Arial"/>
          <w:b/>
          <w:bCs/>
          <w:color w:val="000000"/>
        </w:rPr>
        <w:t>plus nous serons nombreux, plus nous serons représentatifs, et donc plus nous aurons de poids pour obtenir des aides pour toute notre profession.</w:t>
      </w:r>
    </w:p>
    <w:p w14:paraId="147A998B" w14:textId="77777777" w:rsidR="000D77A3" w:rsidRPr="000D77A3" w:rsidRDefault="000D77A3" w:rsidP="000D77A3">
      <w:pPr>
        <w:rPr>
          <w:rFonts w:ascii="Arial" w:hAnsi="Arial" w:cs="Arial"/>
          <w:b/>
          <w:bCs/>
          <w:color w:val="000000"/>
        </w:rPr>
      </w:pPr>
    </w:p>
    <w:p w14:paraId="3E61298F" w14:textId="19E4752D" w:rsidR="000D77A3" w:rsidRDefault="000D77A3" w:rsidP="000D77A3">
      <w:pPr>
        <w:rPr>
          <w:rFonts w:ascii="Arial" w:hAnsi="Arial" w:cs="Arial"/>
          <w:b/>
          <w:bCs/>
          <w:i/>
          <w:iCs/>
          <w:color w:val="000000"/>
        </w:rPr>
      </w:pPr>
      <w:r w:rsidRPr="000D77A3">
        <w:rPr>
          <w:rFonts w:ascii="Arial" w:hAnsi="Arial" w:cs="Arial"/>
          <w:b/>
          <w:bCs/>
          <w:color w:val="000000"/>
        </w:rPr>
        <w:t>Comme le règlement des aides (prêts, cautionnements, aides à fonds perdus) pour les cas de rigueur prévoit une prise en charge à 50% entre la Confédération et les cantons, </w:t>
      </w:r>
      <w:r w:rsidRPr="000D77A3">
        <w:rPr>
          <w:rFonts w:ascii="Arial" w:hAnsi="Arial" w:cs="Arial"/>
          <w:b/>
          <w:bCs/>
          <w:i/>
          <w:iCs/>
          <w:color w:val="000000"/>
        </w:rPr>
        <w:t>il faut une action cantonale et fédérale.</w:t>
      </w:r>
    </w:p>
    <w:p w14:paraId="30843867" w14:textId="77777777" w:rsidR="000D77A3" w:rsidRPr="000D77A3" w:rsidRDefault="000D77A3" w:rsidP="000D77A3">
      <w:pPr>
        <w:rPr>
          <w:rFonts w:ascii="Arial" w:hAnsi="Arial" w:cs="Arial"/>
        </w:rPr>
      </w:pPr>
    </w:p>
    <w:p w14:paraId="5B749F02" w14:textId="3522FF08" w:rsidR="00F81DA8" w:rsidRPr="000D77A3" w:rsidRDefault="000D77A3" w:rsidP="000D77A3">
      <w:pPr>
        <w:pStyle w:val="Titre1"/>
        <w:rPr>
          <w:rFonts w:ascii="Arial" w:hAnsi="Arial" w:cs="Arial"/>
          <w:color w:val="1B9DDA"/>
          <w:lang w:val="fr-CH"/>
        </w:rPr>
      </w:pPr>
      <w:r w:rsidRPr="000D77A3">
        <w:rPr>
          <w:rFonts w:ascii="Arial" w:hAnsi="Arial" w:cs="Arial"/>
          <w:color w:val="1B9DDA"/>
          <w:lang w:val="fr-CH"/>
        </w:rPr>
        <w:t>Oui, vous pouvez n/vous aide</w:t>
      </w:r>
      <w:r w:rsidR="00682FF5">
        <w:rPr>
          <w:rFonts w:ascii="Arial" w:hAnsi="Arial" w:cs="Arial"/>
          <w:color w:val="1B9DDA"/>
          <w:lang w:val="fr-CH"/>
        </w:rPr>
        <w:t>r</w:t>
      </w:r>
      <w:r w:rsidRPr="000D77A3">
        <w:rPr>
          <w:rFonts w:ascii="Arial" w:hAnsi="Arial" w:cs="Arial"/>
          <w:color w:val="1B9DDA"/>
          <w:lang w:val="fr-CH"/>
        </w:rPr>
        <w:t xml:space="preserve"> tout de suite !</w:t>
      </w:r>
    </w:p>
    <w:p w14:paraId="2404F688" w14:textId="22425443" w:rsidR="000D77A3" w:rsidRPr="000D77A3" w:rsidRDefault="000D77A3" w:rsidP="000E4350">
      <w:pPr>
        <w:numPr>
          <w:ilvl w:val="0"/>
          <w:numId w:val="7"/>
        </w:numPr>
        <w:rPr>
          <w:rFonts w:ascii="Arial" w:hAnsi="Arial" w:cs="Arial"/>
          <w:color w:val="000000"/>
        </w:rPr>
      </w:pPr>
      <w:r w:rsidRPr="000D77A3">
        <w:rPr>
          <w:rFonts w:ascii="Arial" w:hAnsi="Arial" w:cs="Arial"/>
          <w:color w:val="000000"/>
        </w:rPr>
        <w:t xml:space="preserve">Adhérer à l’association car nous avons besoin </w:t>
      </w:r>
      <w:r w:rsidR="00682FF5">
        <w:rPr>
          <w:rFonts w:ascii="Arial" w:hAnsi="Arial" w:cs="Arial"/>
          <w:color w:val="000000"/>
          <w:lang w:val="fr-CH"/>
        </w:rPr>
        <w:t>de moyens humains et financiers</w:t>
      </w:r>
      <w:r w:rsidRPr="000D77A3">
        <w:rPr>
          <w:rFonts w:ascii="Arial" w:hAnsi="Arial" w:cs="Arial"/>
          <w:color w:val="000000"/>
        </w:rPr>
        <w:t xml:space="preserve"> pour opérer (lire ci-dessous)</w:t>
      </w:r>
      <w:r>
        <w:rPr>
          <w:rFonts w:ascii="Arial" w:hAnsi="Arial" w:cs="Arial"/>
          <w:color w:val="000000"/>
        </w:rPr>
        <w:br/>
      </w:r>
    </w:p>
    <w:p w14:paraId="6D727AF9" w14:textId="73A75302" w:rsidR="000D77A3" w:rsidRPr="000D77A3" w:rsidRDefault="000D77A3" w:rsidP="000E4350">
      <w:pPr>
        <w:numPr>
          <w:ilvl w:val="0"/>
          <w:numId w:val="7"/>
        </w:numPr>
        <w:rPr>
          <w:rFonts w:ascii="Arial" w:hAnsi="Arial" w:cs="Arial"/>
          <w:color w:val="000000"/>
        </w:rPr>
      </w:pPr>
      <w:r w:rsidRPr="000D77A3">
        <w:rPr>
          <w:rFonts w:ascii="Arial" w:hAnsi="Arial" w:cs="Arial"/>
          <w:color w:val="000000"/>
        </w:rPr>
        <w:t xml:space="preserve">Contacter les membres du conseil d’Etat et les députés </w:t>
      </w:r>
      <w:r w:rsidR="00682FF5">
        <w:rPr>
          <w:rFonts w:ascii="Arial" w:hAnsi="Arial" w:cs="Arial"/>
          <w:color w:val="000000"/>
          <w:lang w:val="fr-CH"/>
        </w:rPr>
        <w:t>du</w:t>
      </w:r>
      <w:r w:rsidRPr="000D77A3">
        <w:rPr>
          <w:rFonts w:ascii="Arial" w:hAnsi="Arial" w:cs="Arial"/>
          <w:color w:val="000000"/>
        </w:rPr>
        <w:t xml:space="preserve"> Grand Conseil genevois </w:t>
      </w:r>
      <w:r w:rsidRPr="000D77A3">
        <w:rPr>
          <w:rFonts w:ascii="Arial" w:hAnsi="Arial" w:cs="Arial"/>
          <w:b/>
          <w:bCs/>
          <w:color w:val="000000"/>
        </w:rPr>
        <w:t>que vous connaissez personnellement</w:t>
      </w:r>
      <w:r>
        <w:rPr>
          <w:rFonts w:ascii="Arial" w:hAnsi="Arial" w:cs="Arial"/>
          <w:color w:val="000000"/>
        </w:rPr>
        <w:br/>
      </w:r>
      <w:r w:rsidRPr="000D77A3">
        <w:rPr>
          <w:rFonts w:ascii="Arial" w:hAnsi="Arial" w:cs="Arial"/>
          <w:color w:val="000000"/>
        </w:rPr>
        <w:t>(chaque téléphone est important)</w:t>
      </w:r>
    </w:p>
    <w:p w14:paraId="5BE48BCE" w14:textId="4C6F9E51" w:rsidR="000D77A3" w:rsidRPr="000E4350" w:rsidRDefault="000D77A3" w:rsidP="000D77A3">
      <w:pPr>
        <w:rPr>
          <w:rFonts w:ascii="Arial" w:hAnsi="Arial" w:cs="Arial"/>
          <w:color w:val="000000"/>
          <w:lang w:val="fr-CH"/>
        </w:rPr>
      </w:pPr>
      <w:r>
        <w:rPr>
          <w:rFonts w:ascii="Arial" w:hAnsi="Arial" w:cs="Arial"/>
          <w:i/>
          <w:iCs/>
          <w:color w:val="000000"/>
        </w:rPr>
        <w:br/>
      </w:r>
      <w:r w:rsidRPr="000E4350">
        <w:rPr>
          <w:rFonts w:ascii="Arial" w:hAnsi="Arial" w:cs="Arial"/>
          <w:color w:val="1B9DDA"/>
          <w:lang w:val="fr-CH"/>
        </w:rPr>
        <w:sym w:font="Wingdings" w:char="F0E8"/>
      </w:r>
      <w:r w:rsidRPr="000E4350">
        <w:rPr>
          <w:rFonts w:ascii="Arial" w:hAnsi="Arial" w:cs="Arial"/>
          <w:color w:val="000000"/>
          <w:lang w:val="fr-CH"/>
        </w:rPr>
        <w:t xml:space="preserve"> </w:t>
      </w:r>
      <w:r w:rsidRPr="000D77A3">
        <w:rPr>
          <w:rFonts w:ascii="Arial" w:hAnsi="Arial" w:cs="Arial"/>
          <w:color w:val="000000"/>
        </w:rPr>
        <w:t> Vous trouverez ici la liste des</w:t>
      </w:r>
      <w:r w:rsidRPr="000E4350">
        <w:rPr>
          <w:rFonts w:ascii="Arial" w:hAnsi="Arial" w:cs="Arial"/>
          <w:color w:val="000000"/>
          <w:lang w:val="fr-CH"/>
        </w:rPr>
        <w:t xml:space="preserve"> </w:t>
      </w:r>
      <w:r w:rsidRPr="000D77A3">
        <w:rPr>
          <w:rFonts w:ascii="Arial" w:hAnsi="Arial" w:cs="Arial"/>
          <w:color w:val="000000"/>
        </w:rPr>
        <w:t>députés</w:t>
      </w:r>
    </w:p>
    <w:p w14:paraId="69D446A9" w14:textId="242B4D34" w:rsidR="000D77A3" w:rsidRPr="000D77A3" w:rsidRDefault="000D77A3" w:rsidP="000D77A3">
      <w:pPr>
        <w:rPr>
          <w:rFonts w:ascii="Arial" w:hAnsi="Arial" w:cs="Arial"/>
          <w:color w:val="000000"/>
        </w:rPr>
      </w:pPr>
      <w:hyperlink r:id="rId15" w:history="1">
        <w:r w:rsidRPr="000D77A3">
          <w:rPr>
            <w:rStyle w:val="Lienhypertexte"/>
            <w:rFonts w:ascii="Arial" w:hAnsi="Arial" w:cs="Arial"/>
            <w:color w:val="1B9DDA"/>
          </w:rPr>
          <w:t>https://ge.ch/grandconseil/m/gc/deputes/alpha/</w:t>
        </w:r>
      </w:hyperlink>
      <w:r w:rsidRPr="000E4350">
        <w:rPr>
          <w:rFonts w:ascii="Arial" w:hAnsi="Arial" w:cs="Arial"/>
          <w:color w:val="1B9DDA"/>
          <w:u w:val="single"/>
        </w:rPr>
        <w:br/>
      </w:r>
    </w:p>
    <w:p w14:paraId="0FA79FA8" w14:textId="612836C9" w:rsidR="000E4350" w:rsidRPr="000E4350" w:rsidRDefault="000D77A3" w:rsidP="000E4350">
      <w:pPr>
        <w:rPr>
          <w:rFonts w:ascii="Arial" w:hAnsi="Arial" w:cs="Arial"/>
          <w:color w:val="000000"/>
          <w:lang w:val="fr-CH"/>
        </w:rPr>
      </w:pPr>
      <w:r w:rsidRPr="000E4350">
        <w:rPr>
          <w:rFonts w:ascii="Arial" w:hAnsi="Arial" w:cs="Arial"/>
          <w:color w:val="1B9DDA"/>
          <w:lang w:val="fr-CH"/>
        </w:rPr>
        <w:sym w:font="Wingdings" w:char="F0E8"/>
      </w:r>
      <w:r w:rsidRPr="000E4350">
        <w:rPr>
          <w:rFonts w:ascii="Arial" w:hAnsi="Arial" w:cs="Arial"/>
          <w:color w:val="000000"/>
          <w:lang w:val="fr-CH"/>
        </w:rPr>
        <w:t xml:space="preserve"> </w:t>
      </w:r>
      <w:r w:rsidR="000E4350" w:rsidRPr="000E4350">
        <w:rPr>
          <w:rFonts w:ascii="Arial" w:hAnsi="Arial" w:cs="Arial"/>
          <w:b/>
          <w:bCs/>
          <w:color w:val="000000"/>
          <w:lang w:val="fr-CH"/>
        </w:rPr>
        <w:t>Antoine, notre Président, se tient à votre disposition avec un guide de communication</w:t>
      </w:r>
      <w:r w:rsidR="00682FF5">
        <w:rPr>
          <w:rFonts w:ascii="Arial" w:hAnsi="Arial" w:cs="Arial"/>
          <w:b/>
          <w:bCs/>
          <w:color w:val="000000"/>
          <w:lang w:val="fr-CH"/>
        </w:rPr>
        <w:t xml:space="preserve"> et pour la coordination des contacts.</w:t>
      </w:r>
    </w:p>
    <w:p w14:paraId="2CA4B6D7" w14:textId="0BFF5F9A" w:rsidR="00F81DA8" w:rsidRPr="000E4350" w:rsidRDefault="000E4350">
      <w:pPr>
        <w:pStyle w:val="Titre1"/>
        <w:rPr>
          <w:rFonts w:ascii="Arial" w:hAnsi="Arial" w:cs="Arial"/>
          <w:color w:val="1B9DDA"/>
          <w:lang w:val="fr-CH"/>
        </w:rPr>
      </w:pPr>
      <w:r w:rsidRPr="000E4350">
        <w:rPr>
          <w:rFonts w:ascii="Arial" w:hAnsi="Arial" w:cs="Arial"/>
          <w:color w:val="1B9DDA"/>
          <w:lang w:val="fr-CH"/>
        </w:rPr>
        <w:t>Point Media</w:t>
      </w:r>
    </w:p>
    <w:p w14:paraId="46072288" w14:textId="1CB3ECA7" w:rsidR="000E4350" w:rsidRDefault="000E4350" w:rsidP="000E4350">
      <w:pPr>
        <w:rPr>
          <w:rFonts w:ascii="Arial" w:hAnsi="Arial" w:cs="Arial"/>
          <w:color w:val="000000"/>
        </w:rPr>
      </w:pPr>
      <w:r w:rsidRPr="000E4350">
        <w:rPr>
          <w:rFonts w:ascii="Arial" w:hAnsi="Arial" w:cs="Arial"/>
          <w:color w:val="000000"/>
        </w:rPr>
        <w:t>Nous sommes en contact avec des journalistes de plusieurs médias, mais nous avons choisi de ne pas prendre la parole publiquement au nom de l’AECG, car cela ne nous semble pas nécessaire pour le moment, alors que nous sommes en discussion/négociation au jour le jour avec le Conseil d’Etat.</w:t>
      </w:r>
    </w:p>
    <w:p w14:paraId="1AC49FBD" w14:textId="14179756" w:rsidR="000E4350" w:rsidRPr="000E4350" w:rsidRDefault="006A6332" w:rsidP="000E4350">
      <w:pPr>
        <w:pStyle w:val="Titre1"/>
        <w:rPr>
          <w:rFonts w:ascii="Arial" w:hAnsi="Arial" w:cs="Arial"/>
          <w:color w:val="1B9DDA"/>
          <w:lang w:val="fr-CH"/>
        </w:rPr>
      </w:pPr>
      <w:r w:rsidRPr="00025A8C">
        <w:rPr>
          <w:rFonts w:ascii="Arial" w:hAnsi="Arial" w:cs="Arial"/>
          <w:noProof/>
          <w:lang w:eastAsia="zh-CN" w:bidi="he-IL"/>
        </w:rPr>
        <mc:AlternateContent>
          <mc:Choice Requires="wps">
            <w:drawing>
              <wp:anchor distT="0" distB="0" distL="0" distR="0" simplePos="0" relativeHeight="251669504" behindDoc="0" locked="0" layoutInCell="1" allowOverlap="0" wp14:anchorId="781FA7AD" wp14:editId="03B9B84D">
                <wp:simplePos x="0" y="0"/>
                <wp:positionH relativeFrom="page">
                  <wp:posOffset>207645</wp:posOffset>
                </wp:positionH>
                <wp:positionV relativeFrom="page">
                  <wp:posOffset>4760941</wp:posOffset>
                </wp:positionV>
                <wp:extent cx="1910080" cy="3519019"/>
                <wp:effectExtent l="0" t="0" r="0" b="0"/>
                <wp:wrapSquare wrapText="bothSides"/>
                <wp:docPr id="14" name="Text Box 14" title="Side bar"/>
                <wp:cNvGraphicFramePr/>
                <a:graphic xmlns:a="http://schemas.openxmlformats.org/drawingml/2006/main">
                  <a:graphicData uri="http://schemas.microsoft.com/office/word/2010/wordprocessingShape">
                    <wps:wsp>
                      <wps:cNvSpPr txBox="1"/>
                      <wps:spPr>
                        <a:xfrm>
                          <a:off x="0" y="0"/>
                          <a:ext cx="1910080" cy="35190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3E662" w14:textId="189C3CC2" w:rsidR="006A6332" w:rsidRDefault="006A6332" w:rsidP="006A6332">
                            <w:pPr>
                              <w:pStyle w:val="Citation"/>
                              <w:rPr>
                                <w:rFonts w:ascii="Arial" w:hAnsi="Arial" w:cs="Arial"/>
                                <w:sz w:val="18"/>
                                <w:szCs w:val="11"/>
                                <w:lang w:val="fr-CH"/>
                              </w:rPr>
                            </w:pPr>
                            <w:r w:rsidRPr="000359C1">
                              <w:rPr>
                                <w:rFonts w:ascii="Arial" w:hAnsi="Arial" w:cs="Arial"/>
                                <w:color w:val="1B9DDA"/>
                                <w:lang w:val="fr-CH"/>
                              </w:rPr>
                              <w:t>Cotisation</w:t>
                            </w:r>
                            <w:r w:rsidRPr="000359C1">
                              <w:rPr>
                                <w:rFonts w:ascii="Arial" w:hAnsi="Arial" w:cs="Arial"/>
                                <w:lang w:val="fr-CH"/>
                              </w:rPr>
                              <w:br/>
                            </w:r>
                            <w:r w:rsidR="00E05725">
                              <w:rPr>
                                <w:rFonts w:ascii="Arial" w:hAnsi="Arial" w:cs="Arial"/>
                                <w:sz w:val="18"/>
                                <w:szCs w:val="11"/>
                                <w:lang w:val="fr-CH"/>
                              </w:rPr>
                              <w:br/>
                            </w:r>
                            <w:r w:rsidR="007C5D74">
                              <w:rPr>
                                <w:rFonts w:ascii="Arial" w:hAnsi="Arial" w:cs="Arial"/>
                                <w:sz w:val="18"/>
                                <w:szCs w:val="11"/>
                                <w:lang w:val="fr-CH"/>
                              </w:rPr>
                              <w:t>Droit d’Entrée Unique</w:t>
                            </w:r>
                            <w:r w:rsidR="008A4CF4">
                              <w:rPr>
                                <w:rFonts w:ascii="Arial" w:hAnsi="Arial" w:cs="Arial"/>
                                <w:sz w:val="18"/>
                                <w:szCs w:val="11"/>
                                <w:lang w:val="fr-CH"/>
                              </w:rPr>
                              <w:t> :</w:t>
                            </w:r>
                            <w:r w:rsidR="008A4CF4">
                              <w:rPr>
                                <w:rFonts w:ascii="Arial" w:hAnsi="Arial" w:cs="Arial"/>
                                <w:sz w:val="18"/>
                                <w:szCs w:val="11"/>
                                <w:lang w:val="fr-CH"/>
                              </w:rPr>
                              <w:br/>
                              <w:t>CHF 1'000.</w:t>
                            </w:r>
                            <w:r w:rsidR="0086784E">
                              <w:rPr>
                                <w:rFonts w:ascii="Arial" w:hAnsi="Arial" w:cs="Arial"/>
                                <w:sz w:val="18"/>
                                <w:szCs w:val="11"/>
                                <w:lang w:val="fr-CH"/>
                              </w:rPr>
                              <w:t>-</w:t>
                            </w:r>
                          </w:p>
                          <w:p w14:paraId="679E1DD3" w14:textId="53C76B0C" w:rsidR="008A4CF4" w:rsidRDefault="008A4CF4" w:rsidP="006A6332">
                            <w:pPr>
                              <w:pStyle w:val="Citation"/>
                              <w:rPr>
                                <w:rFonts w:ascii="Arial" w:hAnsi="Arial" w:cs="Arial"/>
                                <w:sz w:val="18"/>
                                <w:szCs w:val="11"/>
                                <w:lang w:val="fr-CH"/>
                              </w:rPr>
                            </w:pPr>
                            <w:r>
                              <w:rPr>
                                <w:rFonts w:ascii="Arial" w:hAnsi="Arial" w:cs="Arial"/>
                                <w:sz w:val="18"/>
                                <w:szCs w:val="11"/>
                                <w:lang w:val="fr-CH"/>
                              </w:rPr>
                              <w:t>+ Cotisation Annuelle :</w:t>
                            </w:r>
                            <w:r>
                              <w:rPr>
                                <w:rFonts w:ascii="Arial" w:hAnsi="Arial" w:cs="Arial"/>
                                <w:sz w:val="18"/>
                                <w:szCs w:val="11"/>
                                <w:lang w:val="fr-CH"/>
                              </w:rPr>
                              <w:br/>
                              <w:t>CHF 500.-</w:t>
                            </w:r>
                          </w:p>
                          <w:p w14:paraId="08705CB2" w14:textId="64B916BE" w:rsidR="0086784E" w:rsidRPr="00294DD9" w:rsidRDefault="0086784E" w:rsidP="00EF6EA6">
                            <w:pPr>
                              <w:pStyle w:val="Citation"/>
                              <w:rPr>
                                <w:rFonts w:ascii="Arial" w:hAnsi="Arial" w:cs="Arial"/>
                                <w:color w:val="1B9DDA"/>
                                <w:sz w:val="18"/>
                                <w:szCs w:val="11"/>
                                <w:lang w:val="fr-CH"/>
                              </w:rPr>
                            </w:pPr>
                            <w:r w:rsidRPr="00294DD9">
                              <w:rPr>
                                <w:rFonts w:ascii="Arial" w:hAnsi="Arial" w:cs="Arial"/>
                                <w:color w:val="1B9DDA"/>
                                <w:sz w:val="18"/>
                                <w:szCs w:val="11"/>
                                <w:lang w:val="fr-CH"/>
                              </w:rPr>
                              <w:t xml:space="preserve">Formulaire </w:t>
                            </w:r>
                            <w:r w:rsidR="000359C1">
                              <w:rPr>
                                <w:rFonts w:ascii="Arial" w:hAnsi="Arial" w:cs="Arial"/>
                                <w:color w:val="1B9DDA"/>
                                <w:sz w:val="18"/>
                                <w:szCs w:val="11"/>
                                <w:lang w:val="fr-CH"/>
                              </w:rPr>
                              <w:t xml:space="preserve">d’adhésion </w:t>
                            </w:r>
                            <w:r w:rsidRPr="00294DD9">
                              <w:rPr>
                                <w:rFonts w:ascii="Arial" w:hAnsi="Arial" w:cs="Arial"/>
                                <w:color w:val="1B9DDA"/>
                                <w:sz w:val="18"/>
                                <w:szCs w:val="11"/>
                                <w:lang w:val="fr-CH"/>
                              </w:rPr>
                              <w:t>disponible au secrétariat :</w:t>
                            </w:r>
                          </w:p>
                          <w:p w14:paraId="571A5B5C" w14:textId="26A5F0EC" w:rsidR="00294DD9" w:rsidRPr="000D77A3" w:rsidRDefault="00294DD9" w:rsidP="00294DD9">
                            <w:pPr>
                              <w:pStyle w:val="Citation"/>
                              <w:jc w:val="center"/>
                              <w:rPr>
                                <w:rFonts w:ascii="Arial" w:hAnsi="Arial" w:cs="Arial"/>
                                <w:sz w:val="18"/>
                                <w:szCs w:val="11"/>
                                <w:lang w:val="fr-CH"/>
                              </w:rPr>
                            </w:pPr>
                            <w:r>
                              <w:rPr>
                                <w:rFonts w:ascii="Arial" w:hAnsi="Arial" w:cs="Arial"/>
                                <w:sz w:val="18"/>
                                <w:szCs w:val="11"/>
                                <w:lang w:val="fr-CH"/>
                              </w:rPr>
                              <w:t>Line BENAISSA</w:t>
                            </w:r>
                            <w:r>
                              <w:rPr>
                                <w:rFonts w:ascii="Arial" w:hAnsi="Arial" w:cs="Arial"/>
                                <w:sz w:val="18"/>
                                <w:szCs w:val="11"/>
                                <w:lang w:val="fr-CH"/>
                              </w:rPr>
                              <w:br/>
                              <w:t>Secrétaire Administrative</w:t>
                            </w:r>
                            <w:r>
                              <w:rPr>
                                <w:rFonts w:ascii="Arial" w:hAnsi="Arial" w:cs="Arial"/>
                                <w:sz w:val="18"/>
                                <w:szCs w:val="11"/>
                                <w:lang w:val="fr-CH"/>
                              </w:rPr>
                              <w:br/>
                              <w:t>T+41 58 715 38 40</w:t>
                            </w:r>
                            <w:r>
                              <w:rPr>
                                <w:rFonts w:ascii="Arial" w:hAnsi="Arial" w:cs="Arial"/>
                                <w:sz w:val="18"/>
                                <w:szCs w:val="11"/>
                                <w:lang w:val="fr-CH"/>
                              </w:rPr>
                              <w:br/>
                              <w:t>line.benaissa@fer-ge.ch</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1FA7AD" id="Text Box 14" o:spid="_x0000_s1030" type="#_x0000_t202" alt="Title: Side bar" style="position:absolute;margin-left:16.35pt;margin-top:374.9pt;width:150.4pt;height:277.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" o:allowoverlap="f" fillcolor="white [3201]" stroked="f" strokeweight=".5pt">
                <v:textbox inset="36pt,0,11.52pt,18pt">
                  <w:txbxContent>
                    <w:p w14:paraId="4593E662" w14:textId="189C3CC2" w:rsidR="006A6332" w:rsidRDefault="006A6332" w:rsidP="006A6332">
                      <w:pPr>
                        <w:pStyle w:val="Quote"/>
                        <w:rPr>
                          <w:rFonts w:ascii="Arial" w:hAnsi="Arial" w:cs="Arial"/>
                          <w:sz w:val="18"/>
                          <w:szCs w:val="11"/>
                          <w:lang w:val="fr-CH"/>
                        </w:rPr>
                      </w:pPr>
                      <w:r w:rsidRPr="000359C1">
                        <w:rPr>
                          <w:rFonts w:ascii="Arial" w:hAnsi="Arial" w:cs="Arial"/>
                          <w:color w:val="1B9DDA"/>
                          <w:lang w:val="fr-CH"/>
                        </w:rPr>
                        <w:t>Cotisation</w:t>
                      </w:r>
                      <w:r w:rsidRPr="000359C1">
                        <w:rPr>
                          <w:rFonts w:ascii="Arial" w:hAnsi="Arial" w:cs="Arial"/>
                          <w:lang w:val="fr-CH"/>
                        </w:rPr>
                        <w:br/>
                      </w:r>
                      <w:r w:rsidR="00E05725">
                        <w:rPr>
                          <w:rFonts w:ascii="Arial" w:hAnsi="Arial" w:cs="Arial"/>
                          <w:sz w:val="18"/>
                          <w:szCs w:val="11"/>
                          <w:lang w:val="fr-CH"/>
                        </w:rPr>
                        <w:br/>
                      </w:r>
                      <w:r w:rsidR="007C5D74">
                        <w:rPr>
                          <w:rFonts w:ascii="Arial" w:hAnsi="Arial" w:cs="Arial"/>
                          <w:sz w:val="18"/>
                          <w:szCs w:val="11"/>
                          <w:lang w:val="fr-CH"/>
                        </w:rPr>
                        <w:t>Droit d’Entrée Unique</w:t>
                      </w:r>
                      <w:r w:rsidR="008A4CF4">
                        <w:rPr>
                          <w:rFonts w:ascii="Arial" w:hAnsi="Arial" w:cs="Arial"/>
                          <w:sz w:val="18"/>
                          <w:szCs w:val="11"/>
                          <w:lang w:val="fr-CH"/>
                        </w:rPr>
                        <w:t> :</w:t>
                      </w:r>
                      <w:r w:rsidR="008A4CF4">
                        <w:rPr>
                          <w:rFonts w:ascii="Arial" w:hAnsi="Arial" w:cs="Arial"/>
                          <w:sz w:val="18"/>
                          <w:szCs w:val="11"/>
                          <w:lang w:val="fr-CH"/>
                        </w:rPr>
                        <w:br/>
                        <w:t>CHF 1'000.</w:t>
                      </w:r>
                      <w:r w:rsidR="0086784E">
                        <w:rPr>
                          <w:rFonts w:ascii="Arial" w:hAnsi="Arial" w:cs="Arial"/>
                          <w:sz w:val="18"/>
                          <w:szCs w:val="11"/>
                          <w:lang w:val="fr-CH"/>
                        </w:rPr>
                        <w:t>-</w:t>
                      </w:r>
                    </w:p>
                    <w:p w14:paraId="679E1DD3" w14:textId="53C76B0C" w:rsidR="008A4CF4" w:rsidRDefault="008A4CF4" w:rsidP="006A6332">
                      <w:pPr>
                        <w:pStyle w:val="Quote"/>
                        <w:rPr>
                          <w:rFonts w:ascii="Arial" w:hAnsi="Arial" w:cs="Arial"/>
                          <w:sz w:val="18"/>
                          <w:szCs w:val="11"/>
                          <w:lang w:val="fr-CH"/>
                        </w:rPr>
                      </w:pPr>
                      <w:r>
                        <w:rPr>
                          <w:rFonts w:ascii="Arial" w:hAnsi="Arial" w:cs="Arial"/>
                          <w:sz w:val="18"/>
                          <w:szCs w:val="11"/>
                          <w:lang w:val="fr-CH"/>
                        </w:rPr>
                        <w:t>+ Cotisation Annuelle :</w:t>
                      </w:r>
                      <w:r>
                        <w:rPr>
                          <w:rFonts w:ascii="Arial" w:hAnsi="Arial" w:cs="Arial"/>
                          <w:sz w:val="18"/>
                          <w:szCs w:val="11"/>
                          <w:lang w:val="fr-CH"/>
                        </w:rPr>
                        <w:br/>
                        <w:t>CHF 500.-</w:t>
                      </w:r>
                    </w:p>
                    <w:p w14:paraId="08705CB2" w14:textId="64B916BE" w:rsidR="0086784E" w:rsidRPr="00294DD9" w:rsidRDefault="0086784E" w:rsidP="00EF6EA6">
                      <w:pPr>
                        <w:pStyle w:val="Quote"/>
                        <w:rPr>
                          <w:rFonts w:ascii="Arial" w:hAnsi="Arial" w:cs="Arial"/>
                          <w:color w:val="1B9DDA"/>
                          <w:sz w:val="18"/>
                          <w:szCs w:val="11"/>
                          <w:lang w:val="fr-CH"/>
                        </w:rPr>
                      </w:pPr>
                      <w:r w:rsidRPr="00294DD9">
                        <w:rPr>
                          <w:rFonts w:ascii="Arial" w:hAnsi="Arial" w:cs="Arial"/>
                          <w:color w:val="1B9DDA"/>
                          <w:sz w:val="18"/>
                          <w:szCs w:val="11"/>
                          <w:lang w:val="fr-CH"/>
                        </w:rPr>
                        <w:t xml:space="preserve">Formulaire </w:t>
                      </w:r>
                      <w:r w:rsidR="000359C1">
                        <w:rPr>
                          <w:rFonts w:ascii="Arial" w:hAnsi="Arial" w:cs="Arial"/>
                          <w:color w:val="1B9DDA"/>
                          <w:sz w:val="18"/>
                          <w:szCs w:val="11"/>
                          <w:lang w:val="fr-CH"/>
                        </w:rPr>
                        <w:t xml:space="preserve">d’adhésion </w:t>
                      </w:r>
                      <w:r w:rsidRPr="00294DD9">
                        <w:rPr>
                          <w:rFonts w:ascii="Arial" w:hAnsi="Arial" w:cs="Arial"/>
                          <w:color w:val="1B9DDA"/>
                          <w:sz w:val="18"/>
                          <w:szCs w:val="11"/>
                          <w:lang w:val="fr-CH"/>
                        </w:rPr>
                        <w:t>disponible au secrétariat :</w:t>
                      </w:r>
                    </w:p>
                    <w:p w14:paraId="571A5B5C" w14:textId="26A5F0EC" w:rsidR="00294DD9" w:rsidRPr="000D77A3" w:rsidRDefault="00294DD9" w:rsidP="00294DD9">
                      <w:pPr>
                        <w:pStyle w:val="Quote"/>
                        <w:jc w:val="center"/>
                        <w:rPr>
                          <w:rFonts w:ascii="Arial" w:hAnsi="Arial" w:cs="Arial"/>
                          <w:sz w:val="18"/>
                          <w:szCs w:val="11"/>
                          <w:lang w:val="fr-CH"/>
                        </w:rPr>
                      </w:pPr>
                      <w:r>
                        <w:rPr>
                          <w:rFonts w:ascii="Arial" w:hAnsi="Arial" w:cs="Arial"/>
                          <w:sz w:val="18"/>
                          <w:szCs w:val="11"/>
                          <w:lang w:val="fr-CH"/>
                        </w:rPr>
                        <w:t>Line BENAISSA</w:t>
                      </w:r>
                      <w:r>
                        <w:rPr>
                          <w:rFonts w:ascii="Arial" w:hAnsi="Arial" w:cs="Arial"/>
                          <w:sz w:val="18"/>
                          <w:szCs w:val="11"/>
                          <w:lang w:val="fr-CH"/>
                        </w:rPr>
                        <w:br/>
                        <w:t>Secrétaire Administrative</w:t>
                      </w:r>
                      <w:r>
                        <w:rPr>
                          <w:rFonts w:ascii="Arial" w:hAnsi="Arial" w:cs="Arial"/>
                          <w:sz w:val="18"/>
                          <w:szCs w:val="11"/>
                          <w:lang w:val="fr-CH"/>
                        </w:rPr>
                        <w:br/>
                        <w:t>T+41 58 715 38 40</w:t>
                      </w:r>
                      <w:r>
                        <w:rPr>
                          <w:rFonts w:ascii="Arial" w:hAnsi="Arial" w:cs="Arial"/>
                          <w:sz w:val="18"/>
                          <w:szCs w:val="11"/>
                          <w:lang w:val="fr-CH"/>
                        </w:rPr>
                        <w:br/>
                        <w:t>line.benaissa@fer-ge.ch</w:t>
                      </w:r>
                    </w:p>
                  </w:txbxContent>
                </v:textbox>
                <w10:wrap type="square" anchorx="page" anchory="page"/>
              </v:shape>
            </w:pict>
          </mc:Fallback>
        </mc:AlternateContent>
      </w:r>
      <w:r w:rsidR="000E4350">
        <w:rPr>
          <w:rFonts w:ascii="Arial" w:hAnsi="Arial" w:cs="Arial"/>
          <w:color w:val="1B9DDA"/>
          <w:lang w:val="fr-CH"/>
        </w:rPr>
        <w:t>Quel est le fonctionnement de l’AECG ?</w:t>
      </w:r>
    </w:p>
    <w:p w14:paraId="0430D175" w14:textId="5F061F0E" w:rsidR="000E4350" w:rsidRPr="000E4350" w:rsidRDefault="000E4350" w:rsidP="000E4350">
      <w:pPr>
        <w:numPr>
          <w:ilvl w:val="0"/>
          <w:numId w:val="4"/>
        </w:numPr>
        <w:rPr>
          <w:rFonts w:ascii="Arial" w:hAnsi="Arial" w:cs="Arial"/>
          <w:color w:val="000000"/>
        </w:rPr>
      </w:pPr>
      <w:r w:rsidRPr="000E4350">
        <w:rPr>
          <w:rFonts w:ascii="Arial" w:hAnsi="Arial" w:cs="Arial"/>
          <w:color w:val="000000"/>
        </w:rPr>
        <w:t>Nous avons </w:t>
      </w:r>
      <w:r w:rsidRPr="000E4350">
        <w:rPr>
          <w:rFonts w:ascii="Arial" w:hAnsi="Arial" w:cs="Arial"/>
          <w:b/>
          <w:bCs/>
          <w:color w:val="1B9DDA"/>
        </w:rPr>
        <w:t>un comité</w:t>
      </w:r>
      <w:r w:rsidRPr="000E4350">
        <w:rPr>
          <w:rFonts w:ascii="Arial" w:hAnsi="Arial" w:cs="Arial"/>
          <w:color w:val="1B9DDA"/>
        </w:rPr>
        <w:t> </w:t>
      </w:r>
      <w:r w:rsidRPr="000E4350">
        <w:rPr>
          <w:rFonts w:ascii="Arial" w:hAnsi="Arial" w:cs="Arial"/>
          <w:color w:val="000000"/>
        </w:rPr>
        <w:t>qui revoit le plan d’actions et prend les décisions. Il est composé de 7 membres qui se réunissent chaque semaine et se répartissent les actions, et une secrétaire patronale de la FER</w:t>
      </w:r>
    </w:p>
    <w:p w14:paraId="5FE02708" w14:textId="5045CFB6" w:rsidR="000E4350" w:rsidRPr="000E4350" w:rsidRDefault="000E4350" w:rsidP="000E4350">
      <w:pPr>
        <w:numPr>
          <w:ilvl w:val="0"/>
          <w:numId w:val="4"/>
        </w:numPr>
        <w:rPr>
          <w:rFonts w:ascii="Arial" w:hAnsi="Arial" w:cs="Arial"/>
          <w:color w:val="000000"/>
        </w:rPr>
      </w:pPr>
      <w:r w:rsidRPr="000E4350">
        <w:rPr>
          <w:rFonts w:ascii="Arial" w:hAnsi="Arial" w:cs="Arial"/>
          <w:color w:val="000000"/>
        </w:rPr>
        <w:t>Le Président pour cette année sera activement impliqué avec les politiques, prendra part aux entretiens des commissions parlementaires, et les médias</w:t>
      </w:r>
    </w:p>
    <w:p w14:paraId="35463A38" w14:textId="56F1C4CC" w:rsidR="000E4350" w:rsidRPr="000E4350" w:rsidRDefault="000E4350" w:rsidP="000E4350">
      <w:pPr>
        <w:numPr>
          <w:ilvl w:val="0"/>
          <w:numId w:val="4"/>
        </w:numPr>
        <w:rPr>
          <w:rFonts w:ascii="Arial" w:hAnsi="Arial" w:cs="Arial"/>
          <w:color w:val="000000"/>
        </w:rPr>
      </w:pPr>
      <w:r w:rsidRPr="000E4350">
        <w:rPr>
          <w:rFonts w:ascii="Arial" w:hAnsi="Arial" w:cs="Arial"/>
          <w:color w:val="000000"/>
        </w:rPr>
        <w:t>Le Vice-Président est en charge des membres, la communications de l’association et les relations ExpoEvent</w:t>
      </w:r>
    </w:p>
    <w:p w14:paraId="623447CA" w14:textId="52CD18C5" w:rsidR="000E4350" w:rsidRPr="000E4350" w:rsidRDefault="000E4350" w:rsidP="000E4350">
      <w:pPr>
        <w:numPr>
          <w:ilvl w:val="0"/>
          <w:numId w:val="4"/>
        </w:numPr>
        <w:rPr>
          <w:rFonts w:ascii="Arial" w:hAnsi="Arial" w:cs="Arial"/>
          <w:color w:val="000000"/>
        </w:rPr>
      </w:pPr>
      <w:r w:rsidRPr="000E4350">
        <w:rPr>
          <w:rFonts w:ascii="Arial" w:hAnsi="Arial" w:cs="Arial"/>
          <w:color w:val="000000"/>
        </w:rPr>
        <w:t>Le Trésorier gère le budget, la facturation et l’administratif</w:t>
      </w:r>
    </w:p>
    <w:p w14:paraId="0AB2FB3C" w14:textId="0A76FD4A" w:rsidR="000E4350" w:rsidRPr="000E4350" w:rsidRDefault="000E4350" w:rsidP="000E4350">
      <w:pPr>
        <w:numPr>
          <w:ilvl w:val="0"/>
          <w:numId w:val="4"/>
        </w:numPr>
        <w:rPr>
          <w:rFonts w:ascii="Arial" w:hAnsi="Arial" w:cs="Arial"/>
          <w:color w:val="000000"/>
        </w:rPr>
      </w:pPr>
      <w:r w:rsidRPr="000E4350">
        <w:rPr>
          <w:rFonts w:ascii="Arial" w:hAnsi="Arial" w:cs="Arial"/>
          <w:color w:val="000000"/>
        </w:rPr>
        <w:t>Tous les adhérents peuvent être très utiles pour augmenter notre influence économique et politique dans les semaines qui viennent</w:t>
      </w:r>
    </w:p>
    <w:p w14:paraId="0F5CE106" w14:textId="64DB97DB" w:rsidR="000E4350" w:rsidRPr="000E4350" w:rsidRDefault="000E4350" w:rsidP="000E4350">
      <w:pPr>
        <w:pStyle w:val="Titre1"/>
        <w:rPr>
          <w:rFonts w:ascii="Arial" w:hAnsi="Arial" w:cs="Arial"/>
          <w:color w:val="1B9DDA"/>
          <w:lang w:val="fr-CH"/>
        </w:rPr>
      </w:pPr>
      <w:r>
        <w:rPr>
          <w:rFonts w:ascii="Arial" w:hAnsi="Arial" w:cs="Arial"/>
          <w:color w:val="1B9DDA"/>
          <w:lang w:val="fr-CH"/>
        </w:rPr>
        <w:t>Notre budget ?</w:t>
      </w:r>
    </w:p>
    <w:p w14:paraId="79316DCE" w14:textId="65F1751B" w:rsidR="000E4350" w:rsidRPr="000E4350" w:rsidRDefault="000E4350" w:rsidP="000E4350">
      <w:pPr>
        <w:numPr>
          <w:ilvl w:val="0"/>
          <w:numId w:val="6"/>
        </w:numPr>
        <w:tabs>
          <w:tab w:val="clear" w:pos="720"/>
          <w:tab w:val="num" w:pos="360"/>
        </w:tabs>
        <w:ind w:left="360"/>
        <w:rPr>
          <w:rFonts w:ascii="Arial" w:hAnsi="Arial" w:cs="Arial"/>
          <w:color w:val="000000"/>
        </w:rPr>
      </w:pPr>
      <w:r w:rsidRPr="000E4350">
        <w:rPr>
          <w:rFonts w:ascii="Arial" w:hAnsi="Arial" w:cs="Arial"/>
          <w:color w:val="000000"/>
        </w:rPr>
        <w:t>Tous les membres du comité et les membres travaillent</w:t>
      </w:r>
      <w:r>
        <w:rPr>
          <w:rFonts w:ascii="Arial" w:hAnsi="Arial" w:cs="Arial"/>
          <w:color w:val="000000"/>
          <w:lang w:val="fr-CH"/>
        </w:rPr>
        <w:t xml:space="preserve"> </w:t>
      </w:r>
      <w:r w:rsidRPr="000E4350">
        <w:rPr>
          <w:rFonts w:ascii="Arial" w:hAnsi="Arial" w:cs="Arial"/>
          <w:color w:val="000000"/>
        </w:rPr>
        <w:t>bénévolement</w:t>
      </w:r>
    </w:p>
    <w:p w14:paraId="784E74BD" w14:textId="2A153CB3" w:rsidR="000E4350" w:rsidRPr="000E4350" w:rsidRDefault="000E4350" w:rsidP="000E4350">
      <w:pPr>
        <w:numPr>
          <w:ilvl w:val="0"/>
          <w:numId w:val="6"/>
        </w:numPr>
        <w:tabs>
          <w:tab w:val="clear" w:pos="720"/>
          <w:tab w:val="num" w:pos="360"/>
        </w:tabs>
        <w:ind w:left="360"/>
        <w:rPr>
          <w:rFonts w:ascii="Arial" w:hAnsi="Arial" w:cs="Arial"/>
          <w:color w:val="000000"/>
        </w:rPr>
      </w:pPr>
      <w:r w:rsidRPr="000E4350">
        <w:rPr>
          <w:rFonts w:ascii="Arial" w:hAnsi="Arial" w:cs="Arial"/>
          <w:color w:val="000000"/>
        </w:rPr>
        <w:t>L’association est à but non lucratif</w:t>
      </w:r>
      <w:r w:rsidRPr="000E4350">
        <w:rPr>
          <w:rStyle w:val="apple-converted-space"/>
          <w:rFonts w:ascii="Arial" w:eastAsiaTheme="majorEastAsia" w:hAnsi="Arial" w:cs="Arial"/>
          <w:color w:val="000000"/>
        </w:rPr>
        <w:t> </w:t>
      </w:r>
    </w:p>
    <w:p w14:paraId="74E16F11" w14:textId="5A102852" w:rsidR="000E4350" w:rsidRPr="000E4350" w:rsidRDefault="000E4350" w:rsidP="000E4350">
      <w:pPr>
        <w:numPr>
          <w:ilvl w:val="0"/>
          <w:numId w:val="6"/>
        </w:numPr>
        <w:tabs>
          <w:tab w:val="clear" w:pos="720"/>
          <w:tab w:val="num" w:pos="360"/>
        </w:tabs>
        <w:ind w:left="360"/>
        <w:rPr>
          <w:rFonts w:ascii="Arial" w:hAnsi="Arial" w:cs="Arial"/>
          <w:color w:val="000000"/>
        </w:rPr>
      </w:pPr>
      <w:r w:rsidRPr="000E4350">
        <w:rPr>
          <w:rFonts w:ascii="Arial" w:hAnsi="Arial" w:cs="Arial"/>
          <w:color w:val="000000"/>
        </w:rPr>
        <w:t>Le support d’une secrétaire patronale et de la commission juridique de la FER,  l’administration, la gestion des données des membres et la mise en place de l’Association nécessitent un budget</w:t>
      </w:r>
    </w:p>
    <w:p w14:paraId="076EDB7C" w14:textId="32861953" w:rsidR="000E4350" w:rsidRPr="000E4350" w:rsidRDefault="000E4350" w:rsidP="000E4350">
      <w:pPr>
        <w:numPr>
          <w:ilvl w:val="0"/>
          <w:numId w:val="6"/>
        </w:numPr>
        <w:tabs>
          <w:tab w:val="clear" w:pos="720"/>
          <w:tab w:val="num" w:pos="360"/>
        </w:tabs>
        <w:ind w:left="360"/>
        <w:rPr>
          <w:rFonts w:ascii="Arial" w:hAnsi="Arial" w:cs="Arial"/>
          <w:color w:val="000000"/>
        </w:rPr>
      </w:pPr>
      <w:r w:rsidRPr="000E4350">
        <w:rPr>
          <w:rFonts w:ascii="Arial" w:hAnsi="Arial" w:cs="Arial"/>
          <w:color w:val="000000"/>
        </w:rPr>
        <w:t xml:space="preserve">Depuis le lancement et pour couvrir la première période </w:t>
      </w:r>
      <w:r w:rsidR="004E2878">
        <w:rPr>
          <w:rFonts w:ascii="Arial" w:hAnsi="Arial" w:cs="Arial"/>
          <w:color w:val="000000"/>
          <w:lang w:val="fr-CH"/>
        </w:rPr>
        <w:t xml:space="preserve">d’actions de lobbying </w:t>
      </w:r>
      <w:bookmarkStart w:id="0" w:name="_GoBack"/>
      <w:bookmarkEnd w:id="0"/>
      <w:r w:rsidRPr="000E4350">
        <w:rPr>
          <w:rFonts w:ascii="Arial" w:hAnsi="Arial" w:cs="Arial"/>
          <w:color w:val="000000"/>
        </w:rPr>
        <w:t xml:space="preserve">jusqu’au 31 décembre 2021, nous estimons avoir besoin </w:t>
      </w:r>
      <w:r w:rsidR="00682FF5">
        <w:rPr>
          <w:rFonts w:ascii="Arial" w:hAnsi="Arial" w:cs="Arial"/>
          <w:color w:val="000000"/>
          <w:lang w:val="fr-CH"/>
        </w:rPr>
        <w:t>de</w:t>
      </w:r>
      <w:r w:rsidRPr="000E4350">
        <w:rPr>
          <w:rFonts w:ascii="Arial" w:hAnsi="Arial" w:cs="Arial"/>
          <w:color w:val="000000"/>
        </w:rPr>
        <w:t xml:space="preserve"> 30’000 </w:t>
      </w:r>
      <w:r w:rsidR="00682FF5">
        <w:rPr>
          <w:rFonts w:ascii="Arial" w:hAnsi="Arial" w:cs="Arial"/>
          <w:color w:val="000000"/>
          <w:lang w:val="fr-CH"/>
        </w:rPr>
        <w:t>à</w:t>
      </w:r>
      <w:r w:rsidRPr="000E4350">
        <w:rPr>
          <w:rFonts w:ascii="Arial" w:hAnsi="Arial" w:cs="Arial"/>
          <w:color w:val="000000"/>
        </w:rPr>
        <w:t xml:space="preserve"> 45'000 CHF (mais le but est de recevoir des millions en aide en retour pour tous nos métiers !)</w:t>
      </w:r>
    </w:p>
    <w:p w14:paraId="42E6E4B6" w14:textId="40F872E3" w:rsidR="000E4350" w:rsidRPr="000E4350" w:rsidRDefault="000E4350" w:rsidP="000E4350">
      <w:pPr>
        <w:numPr>
          <w:ilvl w:val="0"/>
          <w:numId w:val="6"/>
        </w:numPr>
        <w:tabs>
          <w:tab w:val="clear" w:pos="720"/>
          <w:tab w:val="num" w:pos="360"/>
        </w:tabs>
        <w:ind w:left="360"/>
        <w:rPr>
          <w:rFonts w:ascii="Arial" w:hAnsi="Arial" w:cs="Arial"/>
          <w:color w:val="000000"/>
        </w:rPr>
      </w:pPr>
      <w:r w:rsidRPr="000E4350">
        <w:rPr>
          <w:rFonts w:ascii="Arial" w:hAnsi="Arial" w:cs="Arial"/>
          <w:color w:val="000000"/>
        </w:rPr>
        <w:t>Le comité est composé à 100% d’entrepreneurs, ce sera un gage de justesse dans la gestion des finances et la définition des montants des cotisations</w:t>
      </w:r>
    </w:p>
    <w:p w14:paraId="2EE0EA97" w14:textId="12EF3D53" w:rsidR="000E4350" w:rsidRPr="000E4350" w:rsidRDefault="000E4350" w:rsidP="000E4350">
      <w:pPr>
        <w:pStyle w:val="Paragraphedeliste"/>
        <w:spacing w:before="0" w:beforeAutospacing="0" w:after="0" w:afterAutospacing="0"/>
        <w:rPr>
          <w:rFonts w:ascii="Arial" w:hAnsi="Arial" w:cs="Arial"/>
          <w:color w:val="000000"/>
        </w:rPr>
      </w:pPr>
      <w:r w:rsidRPr="000E4350">
        <w:rPr>
          <w:rFonts w:ascii="Arial" w:hAnsi="Arial" w:cs="Arial"/>
          <w:color w:val="1B9DDA"/>
          <w:lang w:val="fr-CH"/>
        </w:rPr>
        <w:lastRenderedPageBreak/>
        <w:sym w:font="Wingdings" w:char="F0E8"/>
      </w:r>
      <w:r w:rsidRPr="000E4350">
        <w:rPr>
          <w:rFonts w:ascii="Arial" w:hAnsi="Arial" w:cs="Arial"/>
          <w:color w:val="000000"/>
          <w:lang w:val="fr-CH"/>
        </w:rPr>
        <w:t xml:space="preserve"> </w:t>
      </w:r>
      <w:r w:rsidRPr="000E4350">
        <w:rPr>
          <w:rStyle w:val="apple-converted-space"/>
          <w:rFonts w:ascii="Arial" w:eastAsiaTheme="majorEastAsia" w:hAnsi="Arial" w:cs="Arial"/>
          <w:color w:val="000000"/>
        </w:rPr>
        <w:t> </w:t>
      </w:r>
      <w:r w:rsidRPr="000E4350">
        <w:rPr>
          <w:rFonts w:ascii="Arial" w:hAnsi="Arial" w:cs="Arial"/>
          <w:color w:val="000000"/>
        </w:rPr>
        <w:t xml:space="preserve">Nous avons identifié </w:t>
      </w:r>
      <w:r w:rsidRPr="000E4350">
        <w:rPr>
          <w:rFonts w:ascii="Arial" w:hAnsi="Arial" w:cs="Arial"/>
          <w:b/>
          <w:bCs/>
          <w:color w:val="000000"/>
        </w:rPr>
        <w:t>40 membres potentiels</w:t>
      </w:r>
      <w:r w:rsidRPr="000E4350">
        <w:rPr>
          <w:rFonts w:ascii="Arial" w:hAnsi="Arial" w:cs="Arial"/>
          <w:color w:val="000000"/>
        </w:rPr>
        <w:t xml:space="preserve"> (agences conseil, prestataires techniques, etc.) et potentiellement 20 à 30 adhér</w:t>
      </w:r>
      <w:r w:rsidR="00682FF5">
        <w:rPr>
          <w:rFonts w:ascii="Arial" w:hAnsi="Arial" w:cs="Arial"/>
          <w:color w:val="000000"/>
          <w:lang w:val="fr-CH"/>
        </w:rPr>
        <w:t>e</w:t>
      </w:r>
      <w:r w:rsidRPr="000E4350">
        <w:rPr>
          <w:rFonts w:ascii="Arial" w:hAnsi="Arial" w:cs="Arial"/>
          <w:color w:val="000000"/>
        </w:rPr>
        <w:t>nts sympathisants (hôtels, institutions par exemple)</w:t>
      </w:r>
    </w:p>
    <w:p w14:paraId="05947FD8" w14:textId="77777777" w:rsidR="000E4350" w:rsidRPr="000E4350" w:rsidRDefault="000E4350" w:rsidP="000E4350">
      <w:pPr>
        <w:pStyle w:val="Paragraphedeliste"/>
        <w:spacing w:before="0" w:beforeAutospacing="0" w:after="0" w:afterAutospacing="0"/>
        <w:rPr>
          <w:rFonts w:ascii="Arial" w:hAnsi="Arial" w:cs="Arial"/>
          <w:color w:val="000000"/>
          <w:lang w:val="fr-CH"/>
        </w:rPr>
      </w:pPr>
    </w:p>
    <w:p w14:paraId="2CF944E8" w14:textId="77777777" w:rsidR="000E4350" w:rsidRPr="000E4350" w:rsidRDefault="000E4350" w:rsidP="000E4350">
      <w:pPr>
        <w:pStyle w:val="Paragraphedeliste"/>
        <w:spacing w:before="0" w:beforeAutospacing="0" w:after="0" w:afterAutospacing="0"/>
        <w:rPr>
          <w:rFonts w:ascii="Arial" w:hAnsi="Arial" w:cs="Arial"/>
          <w:color w:val="000000"/>
        </w:rPr>
      </w:pPr>
      <w:r w:rsidRPr="000E4350">
        <w:rPr>
          <w:rFonts w:ascii="Arial" w:hAnsi="Arial" w:cs="Arial"/>
          <w:color w:val="1B9DDA"/>
          <w:lang w:val="fr-CH"/>
        </w:rPr>
        <w:sym w:font="Wingdings" w:char="F0E8"/>
      </w:r>
      <w:r w:rsidRPr="000E4350">
        <w:rPr>
          <w:rFonts w:ascii="Arial" w:hAnsi="Arial" w:cs="Arial"/>
          <w:color w:val="000000"/>
          <w:lang w:val="fr-CH"/>
        </w:rPr>
        <w:t xml:space="preserve"> </w:t>
      </w:r>
      <w:r w:rsidRPr="000E4350">
        <w:rPr>
          <w:rFonts w:ascii="Arial" w:hAnsi="Arial" w:cs="Arial"/>
          <w:color w:val="000000"/>
        </w:rPr>
        <w:t xml:space="preserve">Nous devons regrouper au minimum 30 membres pour que les cotisations couvrent les frais de départ et les années 20/21 ; </w:t>
      </w:r>
      <w:r w:rsidRPr="000E4350">
        <w:rPr>
          <w:rFonts w:ascii="Arial" w:hAnsi="Arial" w:cs="Arial"/>
          <w:b/>
          <w:bCs/>
          <w:color w:val="000000"/>
        </w:rPr>
        <w:t>nous avons déjà 9 membres fondateurs et 7 adhérents</w:t>
      </w:r>
    </w:p>
    <w:p w14:paraId="71D53E09" w14:textId="77777777" w:rsidR="000E4350" w:rsidRPr="000E4350" w:rsidRDefault="000E4350" w:rsidP="000E4350">
      <w:pPr>
        <w:pStyle w:val="Paragraphedeliste"/>
        <w:spacing w:before="0" w:beforeAutospacing="0" w:after="0" w:afterAutospacing="0"/>
        <w:rPr>
          <w:rFonts w:ascii="Arial" w:hAnsi="Arial" w:cs="Arial"/>
          <w:color w:val="000000"/>
        </w:rPr>
      </w:pPr>
    </w:p>
    <w:p w14:paraId="1CB9E398" w14:textId="69A33487" w:rsidR="000E4350" w:rsidRPr="000E4350" w:rsidRDefault="000E4350" w:rsidP="000E4350">
      <w:pPr>
        <w:pStyle w:val="Paragraphedeliste"/>
        <w:spacing w:before="0" w:beforeAutospacing="0" w:after="0" w:afterAutospacing="0"/>
        <w:rPr>
          <w:rFonts w:ascii="Arial" w:hAnsi="Arial" w:cs="Arial"/>
          <w:b/>
          <w:bCs/>
          <w:color w:val="000000"/>
        </w:rPr>
      </w:pPr>
      <w:r w:rsidRPr="000E4350">
        <w:rPr>
          <w:rFonts w:ascii="Arial" w:hAnsi="Arial" w:cs="Arial"/>
          <w:color w:val="1B9DDA"/>
          <w:lang w:val="fr-CH"/>
        </w:rPr>
        <w:sym w:font="Wingdings" w:char="F0E8"/>
      </w:r>
      <w:r w:rsidRPr="000E4350">
        <w:rPr>
          <w:rFonts w:ascii="Arial" w:hAnsi="Arial" w:cs="Arial"/>
          <w:color w:val="000000"/>
          <w:lang w:val="fr-CH"/>
        </w:rPr>
        <w:t xml:space="preserve"> </w:t>
      </w:r>
      <w:r w:rsidRPr="000E4350">
        <w:rPr>
          <w:rFonts w:ascii="Arial" w:hAnsi="Arial" w:cs="Arial"/>
          <w:b/>
          <w:bCs/>
          <w:color w:val="000000"/>
        </w:rPr>
        <w:t>Nous attendons vos inscriptions dans la semaine afin d’être toujours plus fort</w:t>
      </w:r>
      <w:r w:rsidR="00682FF5">
        <w:rPr>
          <w:rFonts w:ascii="Arial" w:hAnsi="Arial" w:cs="Arial"/>
          <w:b/>
          <w:bCs/>
          <w:color w:val="000000"/>
          <w:lang w:val="fr-CH"/>
        </w:rPr>
        <w:t>s</w:t>
      </w:r>
      <w:r w:rsidRPr="000E4350">
        <w:rPr>
          <w:rFonts w:ascii="Arial" w:hAnsi="Arial" w:cs="Arial"/>
          <w:b/>
          <w:bCs/>
          <w:color w:val="000000"/>
        </w:rPr>
        <w:t xml:space="preserve"> et plus percutants dans nos actions</w:t>
      </w:r>
    </w:p>
    <w:p w14:paraId="225D0FAB" w14:textId="77777777" w:rsidR="000E4350" w:rsidRPr="000E4350" w:rsidRDefault="000E4350" w:rsidP="000E4350">
      <w:pPr>
        <w:pStyle w:val="Titre1"/>
        <w:rPr>
          <w:rFonts w:ascii="Arial" w:hAnsi="Arial" w:cs="Arial"/>
          <w:color w:val="1B9DDA"/>
          <w:lang w:val="fr-CH"/>
        </w:rPr>
      </w:pPr>
      <w:r>
        <w:rPr>
          <w:rFonts w:ascii="Arial" w:hAnsi="Arial" w:cs="Arial"/>
          <w:color w:val="1B9DDA"/>
          <w:lang w:val="fr-CH"/>
        </w:rPr>
        <w:t>Quelle est la suite ?</w:t>
      </w:r>
    </w:p>
    <w:p w14:paraId="672ED79A" w14:textId="03297CBE" w:rsidR="000E4350" w:rsidRPr="000E4350" w:rsidRDefault="000E4350" w:rsidP="000E4350">
      <w:pPr>
        <w:numPr>
          <w:ilvl w:val="0"/>
          <w:numId w:val="8"/>
        </w:numPr>
        <w:rPr>
          <w:rFonts w:ascii="Arial" w:hAnsi="Arial" w:cs="Arial"/>
          <w:color w:val="000000"/>
        </w:rPr>
      </w:pPr>
      <w:r>
        <w:rPr>
          <w:rFonts w:ascii="Arial" w:hAnsi="Arial" w:cs="Arial"/>
          <w:color w:val="000000"/>
          <w:lang w:val="fr-CH"/>
        </w:rPr>
        <w:t>T</w:t>
      </w:r>
      <w:r w:rsidRPr="000E4350">
        <w:rPr>
          <w:rFonts w:ascii="Arial" w:hAnsi="Arial" w:cs="Arial"/>
          <w:color w:val="000000"/>
        </w:rPr>
        <w:t xml:space="preserve">out n’est pas encore </w:t>
      </w:r>
      <w:r w:rsidR="00682FF5">
        <w:rPr>
          <w:rFonts w:ascii="Arial" w:hAnsi="Arial" w:cs="Arial"/>
          <w:color w:val="000000"/>
          <w:lang w:val="fr-CH"/>
        </w:rPr>
        <w:t>défini</w:t>
      </w:r>
      <w:r w:rsidRPr="000E4350">
        <w:rPr>
          <w:rFonts w:ascii="Arial" w:hAnsi="Arial" w:cs="Arial"/>
          <w:color w:val="000000"/>
        </w:rPr>
        <w:t>, mais nous souhaitons intégrer structurellement ExpoEvent avec une cotisation et des actions communes. Ce sera plus efficace pour tous</w:t>
      </w:r>
      <w:r w:rsidR="00682FF5">
        <w:rPr>
          <w:rFonts w:ascii="Arial" w:hAnsi="Arial" w:cs="Arial"/>
          <w:color w:val="000000"/>
          <w:lang w:val="fr-CH"/>
        </w:rPr>
        <w:t>.</w:t>
      </w:r>
    </w:p>
    <w:p w14:paraId="0B122FE7" w14:textId="77777777" w:rsidR="000A5C1A" w:rsidRPr="000E4350" w:rsidRDefault="000E4350" w:rsidP="000A5C1A">
      <w:pPr>
        <w:numPr>
          <w:ilvl w:val="0"/>
          <w:numId w:val="8"/>
        </w:numPr>
      </w:pPr>
      <w:r w:rsidRPr="000A5C1A">
        <w:rPr>
          <w:rFonts w:ascii="Arial" w:hAnsi="Arial" w:cs="Arial"/>
          <w:color w:val="000000"/>
        </w:rPr>
        <w:t xml:space="preserve">Nous développerons </w:t>
      </w:r>
      <w:r w:rsidR="000A5C1A">
        <w:rPr>
          <w:rFonts w:ascii="Arial" w:hAnsi="Arial" w:cs="Arial"/>
          <w:color w:val="000000"/>
          <w:lang w:val="fr-CH"/>
        </w:rPr>
        <w:t xml:space="preserve">par la suite </w:t>
      </w:r>
      <w:r w:rsidRPr="000A5C1A">
        <w:rPr>
          <w:rFonts w:ascii="Arial" w:hAnsi="Arial" w:cs="Arial"/>
          <w:color w:val="000000"/>
        </w:rPr>
        <w:t>le reste de la Suisse romande</w:t>
      </w:r>
    </w:p>
    <w:p w14:paraId="53C4552F" w14:textId="77777777" w:rsidR="000A5C1A" w:rsidRPr="000E4350" w:rsidRDefault="000A5C1A" w:rsidP="000A5C1A">
      <w:pPr>
        <w:pStyle w:val="Titre1"/>
        <w:rPr>
          <w:rFonts w:ascii="Arial" w:hAnsi="Arial" w:cs="Arial"/>
          <w:color w:val="1B9DDA"/>
          <w:lang w:val="fr-CH"/>
        </w:rPr>
      </w:pPr>
      <w:r>
        <w:rPr>
          <w:rFonts w:ascii="Arial" w:hAnsi="Arial" w:cs="Arial"/>
          <w:color w:val="1B9DDA"/>
          <w:lang w:val="fr-CH"/>
        </w:rPr>
        <w:t>Nous sommes sur le terrain !</w:t>
      </w:r>
    </w:p>
    <w:p w14:paraId="2E04C29E" w14:textId="7EE7227B" w:rsidR="000A5C1A" w:rsidRPr="000A5C1A" w:rsidRDefault="000A5C1A" w:rsidP="000A5C1A">
      <w:pPr>
        <w:rPr>
          <w:rFonts w:ascii="Arial" w:hAnsi="Arial" w:cs="Arial"/>
          <w:color w:val="000000"/>
        </w:rPr>
      </w:pPr>
      <w:r w:rsidRPr="000A5C1A">
        <w:rPr>
          <w:rFonts w:ascii="Arial" w:hAnsi="Arial" w:cs="Arial"/>
          <w:b/>
          <w:bCs/>
          <w:color w:val="000000"/>
        </w:rPr>
        <w:t>Nous militons à présent lors de cette consultation de l’ordonnance fédérale et le projet de loi cantonal</w:t>
      </w:r>
      <w:r w:rsidR="009910C5">
        <w:rPr>
          <w:rFonts w:ascii="Arial" w:hAnsi="Arial" w:cs="Arial"/>
          <w:b/>
          <w:bCs/>
          <w:color w:val="000000"/>
          <w:lang w:val="fr-CH"/>
        </w:rPr>
        <w:t>e</w:t>
      </w:r>
      <w:r w:rsidRPr="000A5C1A">
        <w:rPr>
          <w:rFonts w:ascii="Arial" w:hAnsi="Arial" w:cs="Arial"/>
          <w:b/>
          <w:bCs/>
          <w:color w:val="000000"/>
        </w:rPr>
        <w:t xml:space="preserve"> pour les points suivants:</w:t>
      </w:r>
    </w:p>
    <w:p w14:paraId="07AAF960" w14:textId="45BAFBA0" w:rsidR="000A5C1A" w:rsidRPr="000A5C1A" w:rsidRDefault="000A5C1A" w:rsidP="000A5C1A">
      <w:pPr>
        <w:numPr>
          <w:ilvl w:val="0"/>
          <w:numId w:val="9"/>
        </w:numPr>
        <w:rPr>
          <w:rFonts w:ascii="Arial" w:hAnsi="Arial" w:cs="Arial"/>
          <w:color w:val="000000"/>
        </w:rPr>
      </w:pPr>
      <w:r w:rsidRPr="000A5C1A">
        <w:rPr>
          <w:rFonts w:ascii="Arial" w:hAnsi="Arial" w:cs="Arial"/>
          <w:color w:val="000000"/>
        </w:rPr>
        <w:t>une augmentation du plafond d’aide à fond</w:t>
      </w:r>
      <w:r w:rsidR="009910C5">
        <w:rPr>
          <w:rFonts w:ascii="Arial" w:hAnsi="Arial" w:cs="Arial"/>
          <w:color w:val="000000"/>
          <w:lang w:val="fr-CH"/>
        </w:rPr>
        <w:t>s</w:t>
      </w:r>
      <w:r w:rsidRPr="000A5C1A">
        <w:rPr>
          <w:rFonts w:ascii="Arial" w:hAnsi="Arial" w:cs="Arial"/>
          <w:color w:val="000000"/>
        </w:rPr>
        <w:t xml:space="preserve"> perdu</w:t>
      </w:r>
      <w:r w:rsidR="009910C5">
        <w:rPr>
          <w:rFonts w:ascii="Arial" w:hAnsi="Arial" w:cs="Arial"/>
          <w:color w:val="000000"/>
          <w:lang w:val="fr-CH"/>
        </w:rPr>
        <w:t>s</w:t>
      </w:r>
      <w:r w:rsidRPr="000A5C1A">
        <w:rPr>
          <w:rFonts w:ascii="Arial" w:hAnsi="Arial" w:cs="Arial"/>
          <w:color w:val="000000"/>
        </w:rPr>
        <w:t xml:space="preserve"> par entreprise</w:t>
      </w:r>
    </w:p>
    <w:p w14:paraId="452D8069" w14:textId="16EDF2B2" w:rsidR="000A5C1A" w:rsidRPr="000A5C1A" w:rsidRDefault="000A5C1A" w:rsidP="000A5C1A">
      <w:pPr>
        <w:numPr>
          <w:ilvl w:val="0"/>
          <w:numId w:val="9"/>
        </w:numPr>
        <w:rPr>
          <w:rFonts w:ascii="Arial" w:hAnsi="Arial" w:cs="Arial"/>
          <w:color w:val="000000"/>
        </w:rPr>
      </w:pPr>
      <w:r w:rsidRPr="000A5C1A">
        <w:rPr>
          <w:rFonts w:ascii="Arial" w:hAnsi="Arial" w:cs="Arial"/>
          <w:color w:val="000000"/>
        </w:rPr>
        <w:t xml:space="preserve">une addition </w:t>
      </w:r>
      <w:r w:rsidR="009910C5">
        <w:rPr>
          <w:rFonts w:ascii="Arial" w:hAnsi="Arial" w:cs="Arial"/>
          <w:color w:val="000000"/>
          <w:lang w:val="fr-CH"/>
        </w:rPr>
        <w:t xml:space="preserve">des </w:t>
      </w:r>
      <w:r w:rsidRPr="000A5C1A">
        <w:rPr>
          <w:rFonts w:ascii="Arial" w:hAnsi="Arial" w:cs="Arial"/>
          <w:color w:val="000000"/>
        </w:rPr>
        <w:t>aides entre prêts remboursables et fond</w:t>
      </w:r>
      <w:r w:rsidR="009910C5">
        <w:rPr>
          <w:rFonts w:ascii="Arial" w:hAnsi="Arial" w:cs="Arial"/>
          <w:color w:val="000000"/>
          <w:lang w:val="fr-CH"/>
        </w:rPr>
        <w:t>s</w:t>
      </w:r>
      <w:r w:rsidRPr="000A5C1A">
        <w:rPr>
          <w:rFonts w:ascii="Arial" w:hAnsi="Arial" w:cs="Arial"/>
          <w:color w:val="000000"/>
        </w:rPr>
        <w:t xml:space="preserve"> perdu</w:t>
      </w:r>
      <w:r w:rsidR="009910C5">
        <w:rPr>
          <w:rFonts w:ascii="Arial" w:hAnsi="Arial" w:cs="Arial"/>
          <w:color w:val="000000"/>
          <w:lang w:val="fr-CH"/>
        </w:rPr>
        <w:t>s</w:t>
      </w:r>
      <w:r w:rsidRPr="000A5C1A">
        <w:rPr>
          <w:rFonts w:ascii="Arial" w:hAnsi="Arial" w:cs="Arial"/>
          <w:color w:val="000000"/>
        </w:rPr>
        <w:t xml:space="preserve"> (pas un ou l’autre)</w:t>
      </w:r>
    </w:p>
    <w:p w14:paraId="7DA4203F" w14:textId="77777777" w:rsidR="000A5C1A" w:rsidRPr="000A5C1A" w:rsidRDefault="000A5C1A" w:rsidP="000A5C1A">
      <w:pPr>
        <w:numPr>
          <w:ilvl w:val="0"/>
          <w:numId w:val="9"/>
        </w:numPr>
        <w:rPr>
          <w:rFonts w:ascii="Arial" w:hAnsi="Arial" w:cs="Arial"/>
          <w:color w:val="000000"/>
        </w:rPr>
      </w:pPr>
      <w:r w:rsidRPr="000A5C1A">
        <w:rPr>
          <w:rFonts w:ascii="Arial" w:hAnsi="Arial" w:cs="Arial"/>
          <w:color w:val="000000"/>
        </w:rPr>
        <w:t>une augmentation de l’enveloppe attribuée par la Confédération ET par le canton</w:t>
      </w:r>
    </w:p>
    <w:p w14:paraId="1C760481" w14:textId="77777777" w:rsidR="000A5C1A" w:rsidRPr="000A5C1A" w:rsidRDefault="000A5C1A" w:rsidP="000A5C1A">
      <w:pPr>
        <w:numPr>
          <w:ilvl w:val="0"/>
          <w:numId w:val="9"/>
        </w:numPr>
        <w:rPr>
          <w:rFonts w:ascii="Arial" w:hAnsi="Arial" w:cs="Arial"/>
          <w:color w:val="000000"/>
        </w:rPr>
      </w:pPr>
      <w:r w:rsidRPr="000A5C1A">
        <w:rPr>
          <w:rFonts w:ascii="Arial" w:hAnsi="Arial" w:cs="Arial"/>
          <w:color w:val="000000"/>
        </w:rPr>
        <w:t>Un plan de relance – sans doute en relation avec les autres parties prenantes comme l’aéroport, Genève Tourisme, Palexpo, les hôteliers, etc.</w:t>
      </w:r>
    </w:p>
    <w:p w14:paraId="769786D3" w14:textId="0E554A1A" w:rsidR="000A5C1A" w:rsidRPr="000A5C1A" w:rsidRDefault="000A5C1A" w:rsidP="000A5C1A">
      <w:pPr>
        <w:numPr>
          <w:ilvl w:val="0"/>
          <w:numId w:val="9"/>
        </w:numPr>
        <w:rPr>
          <w:rFonts w:ascii="Arial" w:hAnsi="Arial" w:cs="Arial"/>
          <w:color w:val="000000"/>
        </w:rPr>
      </w:pPr>
      <w:r w:rsidRPr="000A5C1A">
        <w:rPr>
          <w:rFonts w:ascii="Arial" w:hAnsi="Arial" w:cs="Arial"/>
          <w:color w:val="000000"/>
        </w:rPr>
        <w:t xml:space="preserve">Et parallèlement, car notre but est surtout de pouvoir redémarrer nos activités : la définition d’un protocole sanitaire certifié et agréé par l’Etat, un cadre pour des assurances annulations ; des </w:t>
      </w:r>
      <w:r w:rsidR="009910C5">
        <w:rPr>
          <w:rFonts w:ascii="Arial" w:hAnsi="Arial" w:cs="Arial"/>
          <w:color w:val="000000"/>
          <w:lang w:val="fr-CH"/>
        </w:rPr>
        <w:t xml:space="preserve">programmes de </w:t>
      </w:r>
      <w:r w:rsidRPr="000A5C1A">
        <w:rPr>
          <w:rFonts w:ascii="Arial" w:hAnsi="Arial" w:cs="Arial"/>
          <w:color w:val="000000"/>
        </w:rPr>
        <w:t>formations</w:t>
      </w:r>
      <w:r w:rsidRPr="000A5C1A">
        <w:rPr>
          <w:rStyle w:val="apple-converted-space"/>
          <w:rFonts w:ascii="Arial" w:eastAsiaTheme="majorEastAsia" w:hAnsi="Arial" w:cs="Arial"/>
          <w:color w:val="000000"/>
        </w:rPr>
        <w:t> </w:t>
      </w:r>
    </w:p>
    <w:p w14:paraId="2E1C552C" w14:textId="77777777" w:rsidR="000A5C1A" w:rsidRPr="000A5C1A" w:rsidRDefault="000A5C1A" w:rsidP="000A5C1A">
      <w:pPr>
        <w:ind w:left="720"/>
        <w:rPr>
          <w:rFonts w:ascii="Arial" w:hAnsi="Arial" w:cs="Arial"/>
          <w:color w:val="000000"/>
        </w:rPr>
      </w:pPr>
      <w:r w:rsidRPr="000A5C1A">
        <w:rPr>
          <w:rFonts w:ascii="Arial" w:hAnsi="Arial" w:cs="Arial"/>
          <w:color w:val="000000"/>
        </w:rPr>
        <w:t> </w:t>
      </w:r>
    </w:p>
    <w:p w14:paraId="0FFC5107" w14:textId="59AAE9B6" w:rsidR="000A5C1A" w:rsidRPr="00695996" w:rsidRDefault="000A5C1A" w:rsidP="00695996">
      <w:pPr>
        <w:rPr>
          <w:rFonts w:ascii="Arial" w:hAnsi="Arial" w:cs="Arial"/>
          <w:color w:val="1B9DDA"/>
          <w:sz w:val="22"/>
          <w:szCs w:val="22"/>
        </w:rPr>
      </w:pPr>
      <w:r w:rsidRPr="000A5C1A">
        <w:rPr>
          <w:rFonts w:ascii="Arial" w:hAnsi="Arial" w:cs="Arial"/>
          <w:color w:val="1B9DDA"/>
          <w:lang w:val="fr-CH"/>
        </w:rPr>
        <w:sym w:font="Wingdings" w:char="F0E8"/>
      </w:r>
      <w:r w:rsidRPr="000A5C1A">
        <w:rPr>
          <w:rFonts w:ascii="Arial" w:hAnsi="Arial" w:cs="Arial"/>
          <w:color w:val="1B9DDA"/>
          <w:lang w:val="fr-CH"/>
        </w:rPr>
        <w:t xml:space="preserve"> </w:t>
      </w:r>
      <w:r w:rsidRPr="000A5C1A">
        <w:rPr>
          <w:rFonts w:ascii="Arial" w:hAnsi="Arial" w:cs="Arial"/>
          <w:color w:val="000000"/>
        </w:rPr>
        <w:t>Références</w:t>
      </w:r>
      <w:r>
        <w:rPr>
          <w:rFonts w:ascii="Arial" w:hAnsi="Arial" w:cs="Arial"/>
          <w:color w:val="000000"/>
        </w:rPr>
        <w:br/>
      </w:r>
      <w:r w:rsidRPr="00695996">
        <w:rPr>
          <w:rFonts w:ascii="Arial" w:hAnsi="Arial" w:cs="Arial"/>
          <w:color w:val="595959"/>
          <w:sz w:val="22"/>
          <w:szCs w:val="22"/>
          <w:lang w:val="fr-CH"/>
        </w:rPr>
        <w:t xml:space="preserve">. </w:t>
      </w:r>
      <w:r w:rsidRPr="00695996">
        <w:rPr>
          <w:rFonts w:ascii="Arial" w:hAnsi="Arial" w:cs="Arial"/>
          <w:color w:val="595959"/>
          <w:sz w:val="22"/>
          <w:szCs w:val="22"/>
        </w:rPr>
        <w:t>le projet d’ordonnance fédérale sur les cas de rigueur</w:t>
      </w:r>
      <w:r w:rsidR="00695996" w:rsidRPr="00695996">
        <w:rPr>
          <w:rFonts w:ascii="Arial" w:hAnsi="Arial" w:cs="Arial"/>
          <w:color w:val="595959"/>
          <w:sz w:val="22"/>
          <w:szCs w:val="22"/>
        </w:rPr>
        <w:br/>
      </w:r>
      <w:hyperlink r:id="rId16" w:history="1">
        <w:r w:rsidR="00695996" w:rsidRPr="00695996">
          <w:rPr>
            <w:rStyle w:val="Lienhypertexte"/>
            <w:rFonts w:ascii="Arial" w:eastAsiaTheme="minorEastAsia" w:hAnsi="Arial" w:cs="Arial"/>
            <w:color w:val="1B9DDA"/>
            <w:sz w:val="22"/>
            <w:szCs w:val="22"/>
          </w:rPr>
          <w:t>https://www.newsd.admin.ch/newsd/message/attachments/63618.pdf</w:t>
        </w:r>
      </w:hyperlink>
    </w:p>
    <w:p w14:paraId="55D0E098" w14:textId="15EBB892" w:rsidR="00695996" w:rsidRPr="00695996" w:rsidRDefault="000A5C1A" w:rsidP="00695996">
      <w:pPr>
        <w:rPr>
          <w:rFonts w:ascii="Arial" w:eastAsiaTheme="minorEastAsia" w:hAnsi="Arial" w:cs="Arial"/>
          <w:color w:val="1B9DDA"/>
          <w:sz w:val="22"/>
          <w:szCs w:val="22"/>
        </w:rPr>
      </w:pPr>
      <w:r w:rsidRPr="00695996">
        <w:rPr>
          <w:rFonts w:ascii="Arial" w:hAnsi="Arial" w:cs="Arial"/>
          <w:color w:val="595959"/>
          <w:sz w:val="22"/>
          <w:szCs w:val="22"/>
          <w:lang w:val="fr-CH"/>
        </w:rPr>
        <w:t xml:space="preserve">. </w:t>
      </w:r>
      <w:r w:rsidRPr="00695996">
        <w:rPr>
          <w:rFonts w:ascii="Arial" w:hAnsi="Arial" w:cs="Arial"/>
          <w:color w:val="595959"/>
          <w:sz w:val="22"/>
          <w:szCs w:val="22"/>
        </w:rPr>
        <w:t>le projet de loi cantonal qui nous concerne</w:t>
      </w:r>
      <w:r w:rsidR="00695996" w:rsidRPr="00695996">
        <w:rPr>
          <w:rFonts w:ascii="Arial" w:hAnsi="Arial" w:cs="Arial"/>
          <w:color w:val="595959"/>
          <w:sz w:val="22"/>
          <w:szCs w:val="22"/>
        </w:rPr>
        <w:br/>
      </w:r>
      <w:hyperlink r:id="rId17" w:history="1">
        <w:r w:rsidR="00695996" w:rsidRPr="00695996">
          <w:rPr>
            <w:rStyle w:val="Lienhypertexte"/>
            <w:rFonts w:ascii="Arial" w:eastAsiaTheme="minorEastAsia" w:hAnsi="Arial" w:cs="Arial"/>
            <w:color w:val="1B9DDA"/>
            <w:sz w:val="22"/>
            <w:szCs w:val="22"/>
          </w:rPr>
          <w:t>https://ge.ch/grandconseil/data/texte/PL12802.pdf</w:t>
        </w:r>
      </w:hyperlink>
    </w:p>
    <w:p w14:paraId="7D0C5744" w14:textId="4FD08AB5" w:rsidR="00695996" w:rsidRPr="000E4350" w:rsidRDefault="003711AA" w:rsidP="00695996">
      <w:pPr>
        <w:pStyle w:val="Titre1"/>
        <w:rPr>
          <w:rFonts w:ascii="Arial" w:hAnsi="Arial" w:cs="Arial"/>
          <w:color w:val="1B9DDA"/>
          <w:lang w:val="fr-CH"/>
        </w:rPr>
      </w:pPr>
      <w:r>
        <w:rPr>
          <w:rFonts w:ascii="Arial" w:hAnsi="Arial" w:cs="Arial"/>
          <w:color w:val="1B9DDA"/>
          <w:lang w:val="fr-CH"/>
        </w:rPr>
        <w:t>APG</w:t>
      </w:r>
    </w:p>
    <w:p w14:paraId="0A864191" w14:textId="77777777" w:rsidR="00073342" w:rsidRPr="00073342" w:rsidRDefault="00BB6771" w:rsidP="00073342">
      <w:pPr>
        <w:pStyle w:val="Paragraphedeliste"/>
        <w:numPr>
          <w:ilvl w:val="0"/>
          <w:numId w:val="10"/>
        </w:numPr>
        <w:rPr>
          <w:rFonts w:ascii="Arial" w:hAnsi="Arial" w:cs="Arial"/>
        </w:rPr>
      </w:pPr>
      <w:r w:rsidRPr="00073342">
        <w:rPr>
          <w:rFonts w:ascii="Arial" w:hAnsi="Arial" w:cs="Arial"/>
          <w:color w:val="000000"/>
        </w:rPr>
        <w:t>Nous n’offrons pas de service juridique personnalisé avec l’association</w:t>
      </w:r>
    </w:p>
    <w:p w14:paraId="41D9EEEC" w14:textId="5D7D761F" w:rsidR="008F2417" w:rsidRPr="008F2417" w:rsidRDefault="00073342" w:rsidP="00073342">
      <w:pPr>
        <w:pStyle w:val="Paragraphedeliste"/>
        <w:numPr>
          <w:ilvl w:val="0"/>
          <w:numId w:val="10"/>
        </w:numPr>
        <w:rPr>
          <w:rFonts w:ascii="Arial" w:hAnsi="Arial" w:cs="Arial"/>
        </w:rPr>
      </w:pPr>
      <w:r>
        <w:rPr>
          <w:rFonts w:ascii="Arial" w:hAnsi="Arial" w:cs="Arial"/>
          <w:color w:val="000000"/>
          <w:lang w:val="fr-CH"/>
        </w:rPr>
        <w:t>L</w:t>
      </w:r>
      <w:r w:rsidRPr="00073342">
        <w:rPr>
          <w:rFonts w:ascii="Arial" w:hAnsi="Arial" w:cs="Arial"/>
          <w:color w:val="000000"/>
        </w:rPr>
        <w:t xml:space="preserve">es informations sont mises </w:t>
      </w:r>
      <w:r w:rsidR="00516471" w:rsidRPr="00073342">
        <w:rPr>
          <w:rFonts w:ascii="Arial" w:hAnsi="Arial" w:cs="Arial"/>
          <w:color w:val="000000"/>
        </w:rPr>
        <w:t>à jour</w:t>
      </w:r>
      <w:r w:rsidRPr="00073342">
        <w:rPr>
          <w:rFonts w:ascii="Arial" w:hAnsi="Arial" w:cs="Arial"/>
          <w:color w:val="000000"/>
        </w:rPr>
        <w:t xml:space="preserve"> régulièrement sur le site de la FER-GE.</w:t>
      </w:r>
      <w:r>
        <w:rPr>
          <w:rFonts w:ascii="Arial" w:hAnsi="Arial" w:cs="Arial"/>
          <w:color w:val="000000"/>
          <w:lang w:val="fr-CH"/>
        </w:rPr>
        <w:t xml:space="preserve"> Si vous êtes membre de la FER, merci de vous adresser à eux.</w:t>
      </w:r>
    </w:p>
    <w:p w14:paraId="1769B0B7" w14:textId="0EFBB740" w:rsidR="00073342" w:rsidRPr="008F2417" w:rsidRDefault="008F2417" w:rsidP="008F2417">
      <w:pPr>
        <w:pStyle w:val="Paragraphedeliste"/>
        <w:rPr>
          <w:rFonts w:ascii="Arial" w:hAnsi="Arial" w:cs="Arial"/>
          <w:sz w:val="22"/>
          <w:szCs w:val="22"/>
        </w:rPr>
      </w:pPr>
      <w:r w:rsidRPr="008F2417">
        <w:rPr>
          <w:rFonts w:ascii="Arial" w:hAnsi="Arial" w:cs="Arial"/>
          <w:color w:val="1B9DDA"/>
          <w:lang w:val="fr-CH"/>
        </w:rPr>
        <w:sym w:font="Wingdings" w:char="F0E8"/>
      </w:r>
      <w:r>
        <w:rPr>
          <w:rFonts w:ascii="Arial" w:hAnsi="Arial" w:cs="Arial"/>
          <w:color w:val="000000"/>
          <w:lang w:val="fr-CH"/>
        </w:rPr>
        <w:t xml:space="preserve"> </w:t>
      </w:r>
      <w:r w:rsidR="00073342" w:rsidRPr="008F2417">
        <w:rPr>
          <w:rFonts w:ascii="Arial" w:hAnsi="Arial" w:cs="Arial"/>
          <w:color w:val="000000" w:themeColor="text1"/>
        </w:rPr>
        <w:t>Lien</w:t>
      </w:r>
      <w:r w:rsidRPr="008F2417">
        <w:rPr>
          <w:rFonts w:ascii="Arial" w:hAnsi="Arial" w:cs="Arial"/>
          <w:color w:val="000000" w:themeColor="text1"/>
          <w:lang w:val="fr-CH"/>
        </w:rPr>
        <w:t xml:space="preserve"> </w:t>
      </w:r>
      <w:r w:rsidR="00073342" w:rsidRPr="008F2417">
        <w:rPr>
          <w:rFonts w:ascii="Arial" w:hAnsi="Arial" w:cs="Arial"/>
          <w:color w:val="000000" w:themeColor="text1"/>
        </w:rPr>
        <w:t>vers le projet de loi pour le soutien extraordinaire cantonal pour les dirigeants entre le 1 juin et le 16 septembre</w:t>
      </w:r>
      <w:r>
        <w:rPr>
          <w:rFonts w:ascii="Arial" w:hAnsi="Arial" w:cs="Arial"/>
          <w:color w:val="595959"/>
        </w:rPr>
        <w:br/>
      </w:r>
      <w:hyperlink r:id="rId18" w:history="1">
        <w:r w:rsidRPr="00516471">
          <w:rPr>
            <w:rStyle w:val="Lienhypertexte"/>
            <w:rFonts w:ascii="Arial" w:hAnsi="Arial" w:cs="Arial"/>
            <w:color w:val="1B9DDA"/>
            <w:sz w:val="22"/>
            <w:szCs w:val="22"/>
          </w:rPr>
          <w:t>http://ge.ch/grandconseil/data/texte/PL12801.pdf</w:t>
        </w:r>
      </w:hyperlink>
      <w:r w:rsidRPr="00516471">
        <w:rPr>
          <w:rFonts w:ascii="Arial" w:hAnsi="Arial" w:cs="Arial"/>
          <w:color w:val="1B9DDA"/>
          <w:sz w:val="22"/>
          <w:szCs w:val="22"/>
        </w:rPr>
        <w:br/>
      </w:r>
      <w:r w:rsidR="00073342" w:rsidRPr="00516471">
        <w:rPr>
          <w:rFonts w:ascii="Arial" w:hAnsi="Arial" w:cs="Arial"/>
          <w:i/>
          <w:iCs/>
          <w:color w:val="595959"/>
          <w:sz w:val="22"/>
          <w:szCs w:val="22"/>
          <w:u w:val="single"/>
        </w:rPr>
        <w:lastRenderedPageBreak/>
        <w:t>Une fois la loi votée par le Grand Conseil le 25 novembre, la FER GE mettra un lien vers les formulaires officiels sur leur site.</w:t>
      </w:r>
    </w:p>
    <w:p w14:paraId="33171A67" w14:textId="01C80503" w:rsidR="008F2417" w:rsidRPr="000E4350" w:rsidRDefault="00BA4450" w:rsidP="008F2417">
      <w:pPr>
        <w:pStyle w:val="Titre1"/>
        <w:rPr>
          <w:rFonts w:ascii="Arial" w:hAnsi="Arial" w:cs="Arial"/>
          <w:color w:val="1B9DDA"/>
          <w:lang w:val="fr-CH"/>
        </w:rPr>
      </w:pPr>
      <w:r>
        <w:rPr>
          <w:rFonts w:ascii="Arial" w:hAnsi="Arial" w:cs="Arial"/>
          <w:color w:val="1B9DDA"/>
          <w:lang w:val="fr-CH"/>
        </w:rPr>
        <w:t>Le mot de la fin</w:t>
      </w:r>
    </w:p>
    <w:p w14:paraId="4BDAA2CF" w14:textId="544C8DD2" w:rsidR="00BA4450" w:rsidRPr="00BA4450" w:rsidRDefault="00BA4450" w:rsidP="00BA4450">
      <w:pPr>
        <w:rPr>
          <w:rFonts w:ascii="Arial" w:hAnsi="Arial" w:cs="Arial"/>
          <w:color w:val="000000" w:themeColor="text1"/>
        </w:rPr>
      </w:pPr>
      <w:r w:rsidRPr="00BA4450">
        <w:rPr>
          <w:rFonts w:ascii="Arial" w:hAnsi="Arial" w:cs="Arial"/>
          <w:color w:val="000000" w:themeColor="text1"/>
        </w:rPr>
        <w:t>Ensemble nous serons plus fort</w:t>
      </w:r>
      <w:r w:rsidR="009910C5">
        <w:rPr>
          <w:rFonts w:ascii="Arial" w:hAnsi="Arial" w:cs="Arial"/>
          <w:color w:val="000000" w:themeColor="text1"/>
          <w:lang w:val="fr-CH"/>
        </w:rPr>
        <w:t>s</w:t>
      </w:r>
      <w:r w:rsidRPr="00BA4450">
        <w:rPr>
          <w:rFonts w:ascii="Arial" w:hAnsi="Arial" w:cs="Arial"/>
          <w:color w:val="000000" w:themeColor="text1"/>
        </w:rPr>
        <w:t> ; nous avons besoin de vous financièrement et sur le terrain.</w:t>
      </w:r>
    </w:p>
    <w:p w14:paraId="1DA4B54C" w14:textId="77777777" w:rsidR="00BA4450" w:rsidRPr="00BA4450" w:rsidRDefault="00BA4450" w:rsidP="00BA4450">
      <w:pPr>
        <w:rPr>
          <w:rFonts w:ascii="Arial" w:hAnsi="Arial" w:cs="Arial"/>
          <w:color w:val="000000" w:themeColor="text1"/>
        </w:rPr>
      </w:pPr>
      <w:r w:rsidRPr="00BA4450">
        <w:rPr>
          <w:rFonts w:ascii="Arial" w:hAnsi="Arial" w:cs="Arial"/>
          <w:color w:val="000000" w:themeColor="text1"/>
        </w:rPr>
        <w:t> </w:t>
      </w:r>
    </w:p>
    <w:p w14:paraId="52CBDA68" w14:textId="17E996D2" w:rsidR="00BA4450" w:rsidRPr="00D86374" w:rsidRDefault="00D86374" w:rsidP="00BA4450">
      <w:pPr>
        <w:rPr>
          <w:rFonts w:ascii="Arial" w:hAnsi="Arial" w:cs="Arial"/>
          <w:color w:val="000000" w:themeColor="text1"/>
          <w:lang w:val="fr-CH"/>
        </w:rPr>
      </w:pPr>
      <w:r>
        <w:rPr>
          <w:rFonts w:ascii="Arial" w:hAnsi="Arial" w:cs="Arial"/>
          <w:color w:val="000000" w:themeColor="text1"/>
          <w:lang w:val="fr-CH"/>
        </w:rPr>
        <w:t>En cette période de crise, n</w:t>
      </w:r>
      <w:r w:rsidR="00BA4450" w:rsidRPr="00BA4450">
        <w:rPr>
          <w:rFonts w:ascii="Arial" w:hAnsi="Arial" w:cs="Arial"/>
          <w:color w:val="000000" w:themeColor="text1"/>
        </w:rPr>
        <w:t>ous offrons bien évidement une communication régulière dès à présent à tous ceux qui seront inscrit</w:t>
      </w:r>
      <w:r w:rsidR="009910C5">
        <w:rPr>
          <w:rFonts w:ascii="Arial" w:hAnsi="Arial" w:cs="Arial"/>
          <w:color w:val="000000" w:themeColor="text1"/>
          <w:lang w:val="fr-CH"/>
        </w:rPr>
        <w:t>s</w:t>
      </w:r>
      <w:r w:rsidR="00BA4450" w:rsidRPr="00BA4450">
        <w:rPr>
          <w:rFonts w:ascii="Arial" w:hAnsi="Arial" w:cs="Arial"/>
          <w:color w:val="000000" w:themeColor="text1"/>
        </w:rPr>
        <w:t xml:space="preserve"> à notre mailing list</w:t>
      </w:r>
      <w:r>
        <w:rPr>
          <w:rFonts w:ascii="Arial" w:hAnsi="Arial" w:cs="Arial"/>
          <w:color w:val="000000" w:themeColor="text1"/>
          <w:lang w:val="fr-CH"/>
        </w:rPr>
        <w:t xml:space="preserve"> (vous pouvez envoyer vos suggestions à </w:t>
      </w:r>
      <w:proofErr w:type="spellStart"/>
      <w:r>
        <w:rPr>
          <w:rFonts w:ascii="Arial" w:hAnsi="Arial" w:cs="Arial"/>
          <w:color w:val="000000" w:themeColor="text1"/>
          <w:lang w:val="fr-CH"/>
        </w:rPr>
        <w:t>Sebastien</w:t>
      </w:r>
      <w:proofErr w:type="spellEnd"/>
      <w:r>
        <w:rPr>
          <w:rFonts w:ascii="Arial" w:hAnsi="Arial" w:cs="Arial"/>
          <w:color w:val="000000" w:themeColor="text1"/>
          <w:lang w:val="fr-CH"/>
        </w:rPr>
        <w:t xml:space="preserve"> Tondeur : sebastien.tondeur@mci-group.com)</w:t>
      </w:r>
    </w:p>
    <w:p w14:paraId="7186B1A7" w14:textId="77777777" w:rsidR="00BA4450" w:rsidRPr="00BA4450" w:rsidRDefault="00BA4450" w:rsidP="00BA4450">
      <w:pPr>
        <w:rPr>
          <w:rFonts w:ascii="Arial" w:hAnsi="Arial" w:cs="Arial"/>
          <w:color w:val="000000" w:themeColor="text1"/>
        </w:rPr>
      </w:pPr>
      <w:r w:rsidRPr="00BA4450">
        <w:rPr>
          <w:rFonts w:ascii="Arial" w:hAnsi="Arial" w:cs="Arial"/>
          <w:color w:val="000000" w:themeColor="text1"/>
        </w:rPr>
        <w:t> </w:t>
      </w:r>
    </w:p>
    <w:p w14:paraId="575A46C2" w14:textId="4B453731" w:rsidR="00BA4450" w:rsidRPr="00BA4450" w:rsidRDefault="00D86374" w:rsidP="00BA4450">
      <w:pPr>
        <w:rPr>
          <w:rFonts w:ascii="Arial" w:hAnsi="Arial" w:cs="Arial"/>
          <w:color w:val="000000" w:themeColor="text1"/>
        </w:rPr>
      </w:pPr>
      <w:r>
        <w:rPr>
          <w:rFonts w:ascii="Arial" w:hAnsi="Arial" w:cs="Arial"/>
          <w:color w:val="000000" w:themeColor="text1"/>
          <w:lang w:val="fr-CH"/>
        </w:rPr>
        <w:t xml:space="preserve">Au nom du comité, </w:t>
      </w:r>
      <w:r w:rsidR="00BA4450" w:rsidRPr="00BA4450">
        <w:rPr>
          <w:rFonts w:ascii="Arial" w:hAnsi="Arial" w:cs="Arial"/>
          <w:color w:val="000000" w:themeColor="text1"/>
        </w:rPr>
        <w:t>Antoine et moi restons à votre disposition</w:t>
      </w:r>
      <w:r w:rsidR="00BA4450" w:rsidRPr="00BA4450">
        <w:rPr>
          <w:rStyle w:val="apple-converted-space"/>
          <w:rFonts w:ascii="Arial" w:eastAsiaTheme="majorEastAsia" w:hAnsi="Arial" w:cs="Arial"/>
          <w:color w:val="000000" w:themeColor="text1"/>
        </w:rPr>
        <w:t> </w:t>
      </w:r>
      <w:r w:rsidR="00BA4450" w:rsidRPr="00BA4450">
        <w:rPr>
          <w:rFonts w:ascii="Arial" w:hAnsi="Arial" w:cs="Arial"/>
          <w:color w:val="000000" w:themeColor="text1"/>
        </w:rPr>
        <w:t>pour répondre à vos éventuelles questions.</w:t>
      </w:r>
    </w:p>
    <w:p w14:paraId="27EAA719" w14:textId="2D5D40F0" w:rsidR="00BA4450" w:rsidRDefault="00BA4450" w:rsidP="00BA4450">
      <w:pPr>
        <w:rPr>
          <w:rFonts w:ascii="Arial" w:hAnsi="Arial" w:cs="Arial"/>
          <w:color w:val="000000" w:themeColor="text1"/>
          <w:lang w:val="fr-CH"/>
        </w:rPr>
      </w:pPr>
      <w:r w:rsidRPr="00BA4450">
        <w:rPr>
          <w:rFonts w:ascii="Arial" w:hAnsi="Arial" w:cs="Arial"/>
          <w:color w:val="000000" w:themeColor="text1"/>
        </w:rPr>
        <w:br/>
      </w:r>
      <w:r>
        <w:rPr>
          <w:rFonts w:ascii="Arial" w:hAnsi="Arial" w:cs="Arial"/>
          <w:color w:val="000000" w:themeColor="text1"/>
          <w:lang w:val="fr-CH"/>
        </w:rPr>
        <w:t>Bien à vous,</w:t>
      </w:r>
    </w:p>
    <w:p w14:paraId="6D910CD4" w14:textId="70A61274" w:rsidR="00BA4450" w:rsidRDefault="00BA4450" w:rsidP="00BA4450">
      <w:pPr>
        <w:rPr>
          <w:rFonts w:ascii="Arial" w:hAnsi="Arial" w:cs="Arial"/>
          <w:color w:val="000000" w:themeColor="text1"/>
          <w:lang w:val="fr-CH"/>
        </w:rPr>
      </w:pPr>
    </w:p>
    <w:p w14:paraId="32015DA8" w14:textId="24BECE03" w:rsidR="00695996" w:rsidRPr="00D86374" w:rsidRDefault="00BA4450" w:rsidP="00695996">
      <w:pPr>
        <w:rPr>
          <w:rFonts w:ascii="Arial" w:hAnsi="Arial" w:cs="Arial"/>
          <w:color w:val="000000" w:themeColor="text1"/>
          <w:lang w:val="fr-CH"/>
        </w:rPr>
      </w:pPr>
      <w:r>
        <w:rPr>
          <w:rFonts w:ascii="Arial" w:hAnsi="Arial" w:cs="Arial"/>
          <w:color w:val="000000" w:themeColor="text1"/>
          <w:lang w:val="fr-CH"/>
        </w:rPr>
        <w:t>Le comité</w:t>
      </w:r>
    </w:p>
    <w:p w14:paraId="3FEA6E2B" w14:textId="69991D2E" w:rsidR="00F81DA8" w:rsidRPr="00695996" w:rsidRDefault="000A5C1A" w:rsidP="00695996">
      <w:pPr>
        <w:rPr>
          <w:rFonts w:ascii="Arial" w:hAnsi="Arial" w:cs="Arial"/>
          <w:color w:val="000000"/>
        </w:rPr>
      </w:pPr>
      <w:r w:rsidRPr="00025A8C">
        <w:rPr>
          <w:rFonts w:ascii="Arial" w:hAnsi="Arial" w:cs="Arial"/>
          <w:noProof/>
          <w:lang w:eastAsia="zh-CN" w:bidi="he-IL"/>
        </w:rPr>
        <mc:AlternateContent>
          <mc:Choice Requires="wps">
            <w:drawing>
              <wp:anchor distT="91440" distB="0" distL="114300" distR="114300" simplePos="0" relativeHeight="251663360" behindDoc="0" locked="0" layoutInCell="1" allowOverlap="0" wp14:anchorId="5FB1E2C0" wp14:editId="1C448BA7">
                <wp:simplePos x="0" y="0"/>
                <wp:positionH relativeFrom="page">
                  <wp:posOffset>44450</wp:posOffset>
                </wp:positionH>
                <wp:positionV relativeFrom="page">
                  <wp:posOffset>3715744</wp:posOffset>
                </wp:positionV>
                <wp:extent cx="7667625" cy="4800600"/>
                <wp:effectExtent l="0" t="0" r="0" b="0"/>
                <wp:wrapTopAndBottom/>
                <wp:docPr id="6" name="Text Box 6" title="Mailer"/>
                <wp:cNvGraphicFramePr/>
                <a:graphic xmlns:a="http://schemas.openxmlformats.org/drawingml/2006/main">
                  <a:graphicData uri="http://schemas.microsoft.com/office/word/2010/wordprocessingShape">
                    <wps:wsp>
                      <wps:cNvSpPr txBox="1"/>
                      <wps:spPr>
                        <a:xfrm>
                          <a:off x="0" y="0"/>
                          <a:ext cx="7667625"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CA9F9" w14:textId="77777777" w:rsidR="00025A8C" w:rsidRPr="000E4350" w:rsidRDefault="00025A8C" w:rsidP="00025A8C">
                            <w:pPr>
                              <w:pStyle w:val="Company"/>
                              <w:rPr>
                                <w:rFonts w:ascii="Arial" w:eastAsiaTheme="minorHAnsi" w:hAnsi="Arial" w:cs="Arial"/>
                                <w:color w:val="1B9DDA"/>
                                <w:szCs w:val="20"/>
                                <w:lang w:val="fr-CH" w:eastAsia="ja-JP"/>
                              </w:rPr>
                            </w:pPr>
                            <w:r w:rsidRPr="000E4350">
                              <w:rPr>
                                <w:rFonts w:ascii="Arial" w:hAnsi="Arial" w:cs="Arial"/>
                                <w:color w:val="1B9DDA"/>
                                <w:lang w:val="fr-CH" w:bidi="en-GB"/>
                              </w:rPr>
                              <w:t>AECG (Association Évènements Congrès Genève)</w:t>
                            </w:r>
                          </w:p>
                          <w:p w14:paraId="36617A9E" w14:textId="77777777" w:rsidR="00025A8C" w:rsidRPr="000E4350" w:rsidRDefault="00025A8C" w:rsidP="00025A8C">
                            <w:pPr>
                              <w:rPr>
                                <w:rFonts w:ascii="Arial" w:hAnsi="Arial" w:cs="Arial"/>
                                <w:b/>
                                <w:bCs/>
                                <w:color w:val="1B9DDA"/>
                                <w:sz w:val="16"/>
                                <w:szCs w:val="16"/>
                                <w:lang w:val="fr-CH"/>
                              </w:rPr>
                            </w:pPr>
                          </w:p>
                          <w:p w14:paraId="54A9CBF9" w14:textId="77777777" w:rsidR="00025A8C" w:rsidRPr="000E4350" w:rsidRDefault="00025A8C" w:rsidP="00025A8C">
                            <w:pPr>
                              <w:rPr>
                                <w:rFonts w:ascii="Arial" w:hAnsi="Arial" w:cs="Arial"/>
                                <w:b/>
                                <w:bCs/>
                                <w:color w:val="1B9DDA"/>
                                <w:sz w:val="16"/>
                                <w:szCs w:val="16"/>
                                <w:lang w:val="fr-CH"/>
                              </w:rPr>
                            </w:pPr>
                            <w:r w:rsidRPr="000E4350">
                              <w:rPr>
                                <w:rFonts w:ascii="Arial" w:hAnsi="Arial" w:cs="Arial"/>
                                <w:b/>
                                <w:bCs/>
                                <w:color w:val="1B9DDA"/>
                                <w:sz w:val="16"/>
                                <w:szCs w:val="16"/>
                                <w:lang w:val="fr-CH"/>
                              </w:rPr>
                              <w:t>Contact :</w:t>
                            </w:r>
                          </w:p>
                          <w:p w14:paraId="110301BA" w14:textId="77777777" w:rsidR="00025A8C" w:rsidRPr="00025A8C" w:rsidRDefault="00025A8C" w:rsidP="00025A8C">
                            <w:pPr>
                              <w:rPr>
                                <w:rFonts w:ascii="Arial" w:hAnsi="Arial" w:cs="Arial"/>
                                <w:color w:val="000000"/>
                                <w:sz w:val="16"/>
                                <w:szCs w:val="16"/>
                                <w:lang w:val="fr-CH"/>
                              </w:rPr>
                            </w:pPr>
                            <w:r w:rsidRPr="00025A8C">
                              <w:rPr>
                                <w:rFonts w:ascii="Arial" w:hAnsi="Arial" w:cs="Arial"/>
                                <w:color w:val="000000"/>
                                <w:sz w:val="16"/>
                                <w:szCs w:val="16"/>
                                <w:lang w:val="fr-CH"/>
                              </w:rPr>
                              <w:t>Larissa ROBINSON</w:t>
                            </w:r>
                            <w:r w:rsidRPr="00025A8C">
                              <w:rPr>
                                <w:rFonts w:ascii="Arial" w:hAnsi="Arial" w:cs="Arial"/>
                                <w:color w:val="000000"/>
                                <w:sz w:val="16"/>
                                <w:szCs w:val="16"/>
                                <w:lang w:val="fr-CH"/>
                              </w:rPr>
                              <w:br/>
                              <w:t>Secrétaire patronale</w:t>
                            </w:r>
                          </w:p>
                          <w:p w14:paraId="3B65F01F" w14:textId="77777777" w:rsidR="00025A8C" w:rsidRPr="00025A8C" w:rsidRDefault="00025A8C" w:rsidP="00025A8C">
                            <w:pPr>
                              <w:rPr>
                                <w:rFonts w:ascii="Arial" w:hAnsi="Arial" w:cs="Arial"/>
                                <w:color w:val="000000"/>
                                <w:sz w:val="16"/>
                                <w:szCs w:val="16"/>
                                <w:lang w:val="fr-CH"/>
                              </w:rPr>
                            </w:pPr>
                            <w:r w:rsidRPr="00025A8C">
                              <w:rPr>
                                <w:rFonts w:ascii="Arial" w:hAnsi="Arial" w:cs="Arial"/>
                                <w:color w:val="000000"/>
                                <w:sz w:val="16"/>
                                <w:szCs w:val="16"/>
                                <w:lang w:val="fr-CH"/>
                              </w:rPr>
                              <w:t>Titulaire du brevet d’avocat</w:t>
                            </w:r>
                            <w:r w:rsidRPr="00025A8C">
                              <w:rPr>
                                <w:rFonts w:ascii="Arial" w:hAnsi="Arial" w:cs="Arial"/>
                                <w:color w:val="000000"/>
                                <w:sz w:val="16"/>
                                <w:szCs w:val="16"/>
                                <w:lang w:val="fr-CH"/>
                              </w:rPr>
                              <w:br/>
                              <w:t>98, rue de Saint-Jean - CP 5278 - 1211 Genève 11</w:t>
                            </w:r>
                            <w:r w:rsidRPr="00025A8C">
                              <w:rPr>
                                <w:rFonts w:ascii="Arial" w:hAnsi="Arial" w:cs="Arial"/>
                                <w:color w:val="000000"/>
                                <w:sz w:val="16"/>
                                <w:szCs w:val="16"/>
                                <w:lang w:val="fr-CH"/>
                              </w:rPr>
                              <w:br/>
                              <w:t>T +41 58 715 38 40  </w:t>
                            </w:r>
                            <w:r w:rsidRPr="00025A8C">
                              <w:rPr>
                                <w:rFonts w:ascii="Arial" w:hAnsi="Arial" w:cs="Arial"/>
                                <w:color w:val="000000"/>
                                <w:sz w:val="16"/>
                                <w:szCs w:val="16"/>
                                <w:lang w:val="fr-CH"/>
                              </w:rPr>
                              <w:br/>
                            </w:r>
                            <w:hyperlink r:id="rId19" w:history="1">
                              <w:r w:rsidRPr="00025A8C">
                                <w:rPr>
                                  <w:rFonts w:ascii="Arial" w:hAnsi="Arial" w:cs="Arial"/>
                                  <w:color w:val="000000"/>
                                  <w:sz w:val="16"/>
                                  <w:szCs w:val="16"/>
                                  <w:lang w:val="fr-CH"/>
                                </w:rPr>
                                <w:t>larissa.robinson@fer-ge.ch</w:t>
                              </w:r>
                            </w:hyperlink>
                          </w:p>
                          <w:p w14:paraId="50B9ADE7" w14:textId="77777777" w:rsidR="00025A8C" w:rsidRPr="000E4350" w:rsidRDefault="00025A8C" w:rsidP="00025A8C">
                            <w:pPr>
                              <w:rPr>
                                <w:rFonts w:ascii="Arial" w:hAnsi="Arial" w:cs="Arial"/>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50000</wp14:pctHeight>
                </wp14:sizeRelV>
              </wp:anchor>
            </w:drawing>
          </mc:Choice>
          <mc:Fallback xmlns:w16="http://schemas.microsoft.com/office/word/2018/wordml" xmlns:w16cex="http://schemas.microsoft.com/office/word/2018/wordml/cex">
            <w:pict>
              <v:shape w14:anchorId="5FB1E2C0" id="Text Box 6" o:spid="_x0000_s1031" type="#_x0000_t202" alt="Title: Mailer" style="position:absolute;margin-left:3.5pt;margin-top:292.6pt;width:603.75pt;height:378pt;z-index:251663360;visibility:visible;mso-wrap-style:square;mso-width-percent:1000;mso-height-percent:500;mso-wrap-distance-left:9pt;mso-wrap-distance-top:7.2pt;mso-wrap-distance-right:9pt;mso-wrap-distance-bottom:0;mso-position-horizontal:absolute;mso-position-horizontal-relative:page;mso-position-vertical:absolute;mso-position-vertical-relative:page;mso-width-percent:1000;mso-height-percent:5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" o:allowoverlap="f" fillcolor="white [3201]" stroked="f" strokeweight=".5pt">
                <v:textbox inset="36pt,0,36pt,18pt">
                  <w:txbxContent>
                    <w:p w14:paraId="338CA9F9" w14:textId="77777777" w:rsidR="00025A8C" w:rsidRPr="000E4350" w:rsidRDefault="00025A8C" w:rsidP="00025A8C">
                      <w:pPr>
                        <w:pStyle w:val="Company"/>
                        <w:rPr>
                          <w:rFonts w:ascii="Arial" w:eastAsiaTheme="minorHAnsi" w:hAnsi="Arial" w:cs="Arial"/>
                          <w:color w:val="1B9DDA"/>
                          <w:szCs w:val="20"/>
                          <w:lang w:val="fr-CH" w:eastAsia="ja-JP"/>
                        </w:rPr>
                      </w:pPr>
                      <w:r w:rsidRPr="000E4350">
                        <w:rPr>
                          <w:rFonts w:ascii="Arial" w:hAnsi="Arial" w:cs="Arial"/>
                          <w:color w:val="1B9DDA"/>
                          <w:lang w:val="fr-CH" w:bidi="en-GB"/>
                        </w:rPr>
                        <w:t>AECG (Association Évènements Congrès Genève)</w:t>
                      </w:r>
                    </w:p>
                    <w:p w14:paraId="36617A9E" w14:textId="77777777" w:rsidR="00025A8C" w:rsidRPr="000E4350" w:rsidRDefault="00025A8C" w:rsidP="00025A8C">
                      <w:pPr>
                        <w:rPr>
                          <w:rFonts w:ascii="Arial" w:hAnsi="Arial" w:cs="Arial"/>
                          <w:b/>
                          <w:bCs/>
                          <w:color w:val="1B9DDA"/>
                          <w:sz w:val="16"/>
                          <w:szCs w:val="16"/>
                          <w:lang w:val="fr-CH"/>
                        </w:rPr>
                      </w:pPr>
                    </w:p>
                    <w:p w14:paraId="54A9CBF9" w14:textId="77777777" w:rsidR="00025A8C" w:rsidRPr="000E4350" w:rsidRDefault="00025A8C" w:rsidP="00025A8C">
                      <w:pPr>
                        <w:rPr>
                          <w:rFonts w:ascii="Arial" w:hAnsi="Arial" w:cs="Arial"/>
                          <w:b/>
                          <w:bCs/>
                          <w:color w:val="1B9DDA"/>
                          <w:sz w:val="16"/>
                          <w:szCs w:val="16"/>
                          <w:lang w:val="fr-CH"/>
                        </w:rPr>
                      </w:pPr>
                      <w:r w:rsidRPr="000E4350">
                        <w:rPr>
                          <w:rFonts w:ascii="Arial" w:hAnsi="Arial" w:cs="Arial"/>
                          <w:b/>
                          <w:bCs/>
                          <w:color w:val="1B9DDA"/>
                          <w:sz w:val="16"/>
                          <w:szCs w:val="16"/>
                          <w:lang w:val="fr-CH"/>
                        </w:rPr>
                        <w:t>Contact :</w:t>
                      </w:r>
                    </w:p>
                    <w:p w14:paraId="110301BA" w14:textId="77777777" w:rsidR="00025A8C" w:rsidRPr="00025A8C" w:rsidRDefault="00025A8C" w:rsidP="00025A8C">
                      <w:pPr>
                        <w:rPr>
                          <w:rFonts w:ascii="Arial" w:hAnsi="Arial" w:cs="Arial"/>
                          <w:color w:val="000000"/>
                          <w:sz w:val="16"/>
                          <w:szCs w:val="16"/>
                          <w:lang w:val="fr-CH"/>
                        </w:rPr>
                      </w:pPr>
                      <w:r w:rsidRPr="00025A8C">
                        <w:rPr>
                          <w:rFonts w:ascii="Arial" w:hAnsi="Arial" w:cs="Arial"/>
                          <w:color w:val="000000"/>
                          <w:sz w:val="16"/>
                          <w:szCs w:val="16"/>
                          <w:lang w:val="fr-CH"/>
                        </w:rPr>
                        <w:t>Larissa ROBINSON</w:t>
                      </w:r>
                      <w:r w:rsidRPr="00025A8C">
                        <w:rPr>
                          <w:rFonts w:ascii="Arial" w:hAnsi="Arial" w:cs="Arial"/>
                          <w:color w:val="000000"/>
                          <w:sz w:val="16"/>
                          <w:szCs w:val="16"/>
                          <w:lang w:val="fr-CH"/>
                        </w:rPr>
                        <w:br/>
                        <w:t>Secrétaire patronale</w:t>
                      </w:r>
                    </w:p>
                    <w:p w14:paraId="3B65F01F" w14:textId="77777777" w:rsidR="00025A8C" w:rsidRPr="00025A8C" w:rsidRDefault="00025A8C" w:rsidP="00025A8C">
                      <w:pPr>
                        <w:rPr>
                          <w:rFonts w:ascii="Arial" w:hAnsi="Arial" w:cs="Arial"/>
                          <w:color w:val="000000"/>
                          <w:sz w:val="16"/>
                          <w:szCs w:val="16"/>
                          <w:lang w:val="fr-CH"/>
                        </w:rPr>
                      </w:pPr>
                      <w:r w:rsidRPr="00025A8C">
                        <w:rPr>
                          <w:rFonts w:ascii="Arial" w:hAnsi="Arial" w:cs="Arial"/>
                          <w:color w:val="000000"/>
                          <w:sz w:val="16"/>
                          <w:szCs w:val="16"/>
                          <w:lang w:val="fr-CH"/>
                        </w:rPr>
                        <w:t>Titulaire du brevet d’avocat</w:t>
                      </w:r>
                      <w:r w:rsidRPr="00025A8C">
                        <w:rPr>
                          <w:rFonts w:ascii="Arial" w:hAnsi="Arial" w:cs="Arial"/>
                          <w:color w:val="000000"/>
                          <w:sz w:val="16"/>
                          <w:szCs w:val="16"/>
                          <w:lang w:val="fr-CH"/>
                        </w:rPr>
                        <w:br/>
                        <w:t>98, rue de Saint-Jean - CP 5278 - 1211 Genève 11</w:t>
                      </w:r>
                      <w:r w:rsidRPr="00025A8C">
                        <w:rPr>
                          <w:rFonts w:ascii="Arial" w:hAnsi="Arial" w:cs="Arial"/>
                          <w:color w:val="000000"/>
                          <w:sz w:val="16"/>
                          <w:szCs w:val="16"/>
                          <w:lang w:val="fr-CH"/>
                        </w:rPr>
                        <w:br/>
                        <w:t>T +41 58 715 38 40  </w:t>
                      </w:r>
                      <w:r w:rsidRPr="00025A8C">
                        <w:rPr>
                          <w:rFonts w:ascii="Arial" w:hAnsi="Arial" w:cs="Arial"/>
                          <w:color w:val="000000"/>
                          <w:sz w:val="16"/>
                          <w:szCs w:val="16"/>
                          <w:lang w:val="fr-CH"/>
                        </w:rPr>
                        <w:br/>
                      </w:r>
                      <w:hyperlink r:id="rId20" w:history="1">
                        <w:r w:rsidRPr="00025A8C">
                          <w:rPr>
                            <w:rFonts w:ascii="Arial" w:hAnsi="Arial" w:cs="Arial"/>
                            <w:color w:val="000000"/>
                            <w:sz w:val="16"/>
                            <w:szCs w:val="16"/>
                            <w:lang w:val="fr-CH"/>
                          </w:rPr>
                          <w:t>larissa.robinson@fer-ge.ch</w:t>
                        </w:r>
                      </w:hyperlink>
                    </w:p>
                    <w:p w14:paraId="50B9ADE7" w14:textId="77777777" w:rsidR="00025A8C" w:rsidRPr="000E4350" w:rsidRDefault="00025A8C" w:rsidP="00025A8C">
                      <w:pPr>
                        <w:rPr>
                          <w:rFonts w:ascii="Arial" w:hAnsi="Arial" w:cs="Arial"/>
                        </w:rPr>
                      </w:pPr>
                    </w:p>
                  </w:txbxContent>
                </v:textbox>
                <w10:wrap type="topAndBottom" anchorx="page" anchory="page"/>
              </v:shape>
            </w:pict>
          </mc:Fallback>
        </mc:AlternateContent>
      </w:r>
    </w:p>
    <w:sectPr w:rsidR="00F81DA8" w:rsidRPr="00695996">
      <w:headerReference w:type="default" r:id="rId21"/>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C959" w14:textId="77777777" w:rsidR="001A4280" w:rsidRDefault="001A4280">
      <w:r>
        <w:separator/>
      </w:r>
    </w:p>
  </w:endnote>
  <w:endnote w:type="continuationSeparator" w:id="0">
    <w:p w14:paraId="0D5D2C28" w14:textId="77777777" w:rsidR="001A4280" w:rsidRDefault="001A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8509" w14:textId="77777777" w:rsidR="001A4280" w:rsidRDefault="001A4280">
      <w:r>
        <w:separator/>
      </w:r>
    </w:p>
  </w:footnote>
  <w:footnote w:type="continuationSeparator" w:id="0">
    <w:p w14:paraId="054CA929" w14:textId="77777777" w:rsidR="001A4280" w:rsidRDefault="001A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702B3389" w14:textId="77777777" w:rsidR="00F81DA8" w:rsidRDefault="00C23D83">
        <w:pPr>
          <w:pStyle w:val="En-tte"/>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F7"/>
    <w:multiLevelType w:val="multilevel"/>
    <w:tmpl w:val="940E54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EA283C"/>
    <w:multiLevelType w:val="multilevel"/>
    <w:tmpl w:val="2D569CF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556B8D"/>
    <w:multiLevelType w:val="multilevel"/>
    <w:tmpl w:val="940E5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AA27933"/>
    <w:multiLevelType w:val="multilevel"/>
    <w:tmpl w:val="DC682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36978F8"/>
    <w:multiLevelType w:val="multilevel"/>
    <w:tmpl w:val="2B04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B67DAC"/>
    <w:multiLevelType w:val="multilevel"/>
    <w:tmpl w:val="2236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2D3EB6"/>
    <w:multiLevelType w:val="multilevel"/>
    <w:tmpl w:val="1D80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46002"/>
    <w:multiLevelType w:val="multilevel"/>
    <w:tmpl w:val="FF48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3702C"/>
    <w:multiLevelType w:val="multilevel"/>
    <w:tmpl w:val="2D569CF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BCC1476"/>
    <w:multiLevelType w:val="multilevel"/>
    <w:tmpl w:val="595C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0"/>
  </w:num>
  <w:num w:numId="6">
    <w:abstractNumId w:val="7"/>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8C"/>
    <w:rsid w:val="00025A8C"/>
    <w:rsid w:val="000359C1"/>
    <w:rsid w:val="0007232F"/>
    <w:rsid w:val="00073342"/>
    <w:rsid w:val="000A5C1A"/>
    <w:rsid w:val="000D77A3"/>
    <w:rsid w:val="000E4350"/>
    <w:rsid w:val="00127708"/>
    <w:rsid w:val="001A4280"/>
    <w:rsid w:val="00294DD9"/>
    <w:rsid w:val="003711AA"/>
    <w:rsid w:val="004E2878"/>
    <w:rsid w:val="00516471"/>
    <w:rsid w:val="00530477"/>
    <w:rsid w:val="006753CA"/>
    <w:rsid w:val="00682FF5"/>
    <w:rsid w:val="00695996"/>
    <w:rsid w:val="006A6332"/>
    <w:rsid w:val="007C5D74"/>
    <w:rsid w:val="0086784E"/>
    <w:rsid w:val="008A4CF4"/>
    <w:rsid w:val="008F2417"/>
    <w:rsid w:val="009910C5"/>
    <w:rsid w:val="00A3065F"/>
    <w:rsid w:val="00B7744F"/>
    <w:rsid w:val="00BA4450"/>
    <w:rsid w:val="00BB6771"/>
    <w:rsid w:val="00C23D83"/>
    <w:rsid w:val="00D86374"/>
    <w:rsid w:val="00E05725"/>
    <w:rsid w:val="00E163EE"/>
    <w:rsid w:val="00E370DC"/>
    <w:rsid w:val="00EB36DB"/>
    <w:rsid w:val="00EF6EA6"/>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9E7C"/>
  <w15:chartTrackingRefBased/>
  <w15:docId w15:val="{C335ED47-D3FC-C54F-8BC7-A7CE16F0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450"/>
    <w:pPr>
      <w:spacing w:after="0" w:line="240" w:lineRule="auto"/>
    </w:pPr>
    <w:rPr>
      <w:rFonts w:ascii="Times New Roman" w:eastAsia="Times New Roman" w:hAnsi="Times New Roman" w:cs="Times New Roman"/>
      <w:color w:val="auto"/>
      <w:sz w:val="24"/>
      <w:szCs w:val="24"/>
      <w:lang w:eastAsia="en-GB"/>
    </w:rPr>
  </w:style>
  <w:style w:type="paragraph" w:styleId="Titre1">
    <w:name w:val="heading 1"/>
    <w:basedOn w:val="Normal"/>
    <w:next w:val="Normal"/>
    <w:link w:val="Titre1C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unhideWhenUsed/>
    <w:qFormat/>
    <w:pPr>
      <w:keepNext/>
      <w:keepLines/>
      <w:spacing w:before="40"/>
      <w:outlineLvl w:val="2"/>
    </w:pPr>
    <w:rPr>
      <w:rFonts w:asciiTheme="majorHAnsi" w:eastAsiaTheme="majorEastAsia" w:hAnsiTheme="majorHAnsi"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contextualSpacing/>
    </w:pPr>
    <w:rPr>
      <w:rFonts w:asciiTheme="majorHAnsi" w:eastAsiaTheme="majorEastAsia" w:hAnsiTheme="majorHAnsi" w:cstheme="majorBidi"/>
      <w:color w:val="FFFFFF" w:themeColor="background1"/>
      <w:kern w:val="28"/>
      <w:sz w:val="78"/>
      <w:szCs w:val="56"/>
    </w:rPr>
  </w:style>
  <w:style w:type="character" w:customStyle="1" w:styleId="TitreCar">
    <w:name w:val="Titre Car"/>
    <w:basedOn w:val="Policepardfaut"/>
    <w:link w:val="Titre"/>
    <w:uiPriority w:val="10"/>
    <w:rPr>
      <w:rFonts w:asciiTheme="majorHAnsi" w:eastAsiaTheme="majorEastAsia" w:hAnsiTheme="majorHAnsi" w:cstheme="majorBidi"/>
      <w:color w:val="FFFFFF" w:themeColor="background1"/>
      <w:kern w:val="28"/>
      <w:sz w:val="78"/>
      <w:szCs w:val="56"/>
    </w:rPr>
  </w:style>
  <w:style w:type="paragraph" w:styleId="Sous-titre">
    <w:name w:val="Subtitle"/>
    <w:basedOn w:val="Normal"/>
    <w:link w:val="Sous-titreCar"/>
    <w:uiPriority w:val="11"/>
    <w:qFormat/>
    <w:pPr>
      <w:numPr>
        <w:ilvl w:val="1"/>
      </w:numPr>
      <w:jc w:val="right"/>
    </w:pPr>
    <w:rPr>
      <w:rFonts w:eastAsiaTheme="minorEastAsia"/>
      <w:sz w:val="32"/>
    </w:rPr>
  </w:style>
  <w:style w:type="character" w:customStyle="1" w:styleId="Sous-titreCar">
    <w:name w:val="Sous-titre Car"/>
    <w:basedOn w:val="Policepardfaut"/>
    <w:link w:val="Sous-titre"/>
    <w:uiPriority w:val="11"/>
    <w:rPr>
      <w:rFonts w:eastAsiaTheme="minorEastAsia"/>
      <w:sz w:val="32"/>
    </w:rPr>
  </w:style>
  <w:style w:type="character" w:styleId="Textedelespacerserv">
    <w:name w:val="Placeholder Text"/>
    <w:basedOn w:val="Policepardfaut"/>
    <w:uiPriority w:val="99"/>
    <w:semiHidden/>
    <w:rPr>
      <w:color w:val="808080"/>
    </w:rPr>
  </w:style>
  <w:style w:type="paragraph" w:styleId="Date">
    <w:name w:val="Date"/>
    <w:basedOn w:val="Normal"/>
    <w:link w:val="DateCar"/>
    <w:uiPriority w:val="99"/>
    <w:unhideWhenUsed/>
    <w:qFormat/>
    <w:pPr>
      <w:spacing w:after="40"/>
      <w:jc w:val="right"/>
    </w:pPr>
    <w:rPr>
      <w:b/>
      <w:color w:val="6CA800" w:themeColor="accent1"/>
      <w:sz w:val="32"/>
    </w:rPr>
  </w:style>
  <w:style w:type="character" w:customStyle="1" w:styleId="DateCar">
    <w:name w:val="Date Car"/>
    <w:basedOn w:val="Policepardfaut"/>
    <w:link w:val="Date"/>
    <w:uiPriority w:val="99"/>
    <w:rPr>
      <w:b/>
      <w:color w:val="6CA800" w:themeColor="accent1"/>
      <w:sz w:val="32"/>
    </w:rPr>
  </w:style>
  <w:style w:type="paragraph" w:styleId="Normalcentr">
    <w:name w:val="Block Text"/>
    <w:basedOn w:val="Normal"/>
    <w:uiPriority w:val="99"/>
    <w:unhideWhenUsed/>
    <w:qFormat/>
    <w:pPr>
      <w:spacing w:after="380" w:line="326" w:lineRule="auto"/>
    </w:pPr>
    <w:rPr>
      <w:rFonts w:eastAsiaTheme="minorEastAsia"/>
      <w:iCs/>
      <w:sz w:val="28"/>
    </w:rPr>
  </w:style>
  <w:style w:type="paragraph" w:styleId="Citation">
    <w:name w:val="Quote"/>
    <w:basedOn w:val="Normal"/>
    <w:link w:val="CitationCar"/>
    <w:uiPriority w:val="29"/>
    <w:qFormat/>
    <w:pPr>
      <w:pBdr>
        <w:top w:val="single" w:sz="8" w:space="10" w:color="auto"/>
        <w:bottom w:val="single" w:sz="8" w:space="10" w:color="auto"/>
      </w:pBdr>
      <w:spacing w:after="240" w:line="312" w:lineRule="auto"/>
      <w:jc w:val="right"/>
    </w:pPr>
    <w:rPr>
      <w:i/>
      <w:iCs/>
      <w:sz w:val="28"/>
    </w:rPr>
  </w:style>
  <w:style w:type="character" w:customStyle="1" w:styleId="CitationCar">
    <w:name w:val="Citation Car"/>
    <w:basedOn w:val="Policepardfaut"/>
    <w:link w:val="Citation"/>
    <w:uiPriority w:val="29"/>
    <w:rPr>
      <w:i/>
      <w:iCs/>
      <w:sz w:val="28"/>
    </w:rPr>
  </w:style>
  <w:style w:type="character" w:customStyle="1" w:styleId="Titre1Car">
    <w:name w:val="Titre 1 Car"/>
    <w:basedOn w:val="Policepardfaut"/>
    <w:link w:val="Titre1"/>
    <w:uiPriority w:val="9"/>
    <w:rPr>
      <w:rFonts w:asciiTheme="majorHAnsi" w:eastAsiaTheme="majorEastAsia" w:hAnsiTheme="majorHAnsi" w:cstheme="majorBidi"/>
      <w:b/>
      <w:color w:val="6CA800" w:themeColor="accent1"/>
      <w:sz w:val="34"/>
      <w:szCs w:val="32"/>
    </w:rPr>
  </w:style>
  <w:style w:type="character" w:customStyle="1" w:styleId="Titre2Car">
    <w:name w:val="Titre 2 Car"/>
    <w:basedOn w:val="Policepardfaut"/>
    <w:link w:val="Titre2"/>
    <w:uiPriority w:val="9"/>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Pr>
      <w:rFonts w:asciiTheme="majorHAnsi" w:eastAsiaTheme="majorEastAsia" w:hAnsiTheme="majorHAnsi" w:cstheme="majorBidi"/>
      <w:b/>
      <w:sz w:val="24"/>
      <w:szCs w:val="24"/>
    </w:rPr>
  </w:style>
  <w:style w:type="paragraph" w:styleId="Citationintense">
    <w:name w:val="Intense Quote"/>
    <w:basedOn w:val="Normal"/>
    <w:link w:val="CitationintenseC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CitationintenseCar">
    <w:name w:val="Citation intense Car"/>
    <w:basedOn w:val="Policepardfaut"/>
    <w:link w:val="Citationintense"/>
    <w:uiPriority w:val="30"/>
    <w:rPr>
      <w:b/>
      <w:i/>
      <w:iCs/>
      <w:sz w:val="28"/>
    </w:rPr>
  </w:style>
  <w:style w:type="paragraph" w:customStyle="1" w:styleId="Recipient">
    <w:name w:val="Recipient"/>
    <w:basedOn w:val="Normal"/>
    <w:uiPriority w:val="10"/>
    <w:qFormat/>
    <w:pPr>
      <w:spacing w:before="176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pPr>
    <w:rPr>
      <w:b/>
      <w:color w:val="6CA800" w:themeColor="accent1"/>
      <w:sz w:val="36"/>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Policepardfaut"/>
    <w:link w:val="Introduction"/>
    <w:uiPriority w:val="3"/>
    <w:rPr>
      <w:sz w:val="28"/>
      <w:lang w:eastAsia="en-US"/>
    </w:rPr>
  </w:style>
  <w:style w:type="character" w:styleId="Lienhypertexte">
    <w:name w:val="Hyperlink"/>
    <w:basedOn w:val="Policepardfaut"/>
    <w:uiPriority w:val="99"/>
    <w:unhideWhenUsed/>
    <w:rsid w:val="00025A8C"/>
    <w:rPr>
      <w:color w:val="0000FF"/>
      <w:u w:val="single"/>
    </w:rPr>
  </w:style>
  <w:style w:type="character" w:customStyle="1" w:styleId="apple-converted-space">
    <w:name w:val="apple-converted-space"/>
    <w:basedOn w:val="Policepardfaut"/>
    <w:rsid w:val="000D77A3"/>
  </w:style>
  <w:style w:type="paragraph" w:styleId="Paragraphedeliste">
    <w:name w:val="List Paragraph"/>
    <w:basedOn w:val="Normal"/>
    <w:uiPriority w:val="34"/>
    <w:qFormat/>
    <w:rsid w:val="000D77A3"/>
    <w:pPr>
      <w:spacing w:before="100" w:beforeAutospacing="1" w:after="100" w:afterAutospacing="1"/>
    </w:pPr>
  </w:style>
  <w:style w:type="character" w:styleId="Mentionnonrsolue">
    <w:name w:val="Unresolved Mention"/>
    <w:basedOn w:val="Policepardfaut"/>
    <w:uiPriority w:val="99"/>
    <w:semiHidden/>
    <w:unhideWhenUsed/>
    <w:rsid w:val="000D77A3"/>
    <w:rPr>
      <w:color w:val="605E5C"/>
      <w:shd w:val="clear" w:color="auto" w:fill="E1DFDD"/>
    </w:rPr>
  </w:style>
  <w:style w:type="character" w:styleId="Lienhypertextesuivivisit">
    <w:name w:val="FollowedHyperlink"/>
    <w:basedOn w:val="Policepardfaut"/>
    <w:uiPriority w:val="99"/>
    <w:semiHidden/>
    <w:unhideWhenUsed/>
    <w:rsid w:val="000A5C1A"/>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029">
      <w:bodyDiv w:val="1"/>
      <w:marLeft w:val="0"/>
      <w:marRight w:val="0"/>
      <w:marTop w:val="0"/>
      <w:marBottom w:val="0"/>
      <w:divBdr>
        <w:top w:val="none" w:sz="0" w:space="0" w:color="auto"/>
        <w:left w:val="none" w:sz="0" w:space="0" w:color="auto"/>
        <w:bottom w:val="none" w:sz="0" w:space="0" w:color="auto"/>
        <w:right w:val="none" w:sz="0" w:space="0" w:color="auto"/>
      </w:divBdr>
    </w:div>
    <w:div w:id="54011583">
      <w:bodyDiv w:val="1"/>
      <w:marLeft w:val="0"/>
      <w:marRight w:val="0"/>
      <w:marTop w:val="0"/>
      <w:marBottom w:val="0"/>
      <w:divBdr>
        <w:top w:val="none" w:sz="0" w:space="0" w:color="auto"/>
        <w:left w:val="none" w:sz="0" w:space="0" w:color="auto"/>
        <w:bottom w:val="none" w:sz="0" w:space="0" w:color="auto"/>
        <w:right w:val="none" w:sz="0" w:space="0" w:color="auto"/>
      </w:divBdr>
    </w:div>
    <w:div w:id="77407392">
      <w:bodyDiv w:val="1"/>
      <w:marLeft w:val="0"/>
      <w:marRight w:val="0"/>
      <w:marTop w:val="0"/>
      <w:marBottom w:val="0"/>
      <w:divBdr>
        <w:top w:val="none" w:sz="0" w:space="0" w:color="auto"/>
        <w:left w:val="none" w:sz="0" w:space="0" w:color="auto"/>
        <w:bottom w:val="none" w:sz="0" w:space="0" w:color="auto"/>
        <w:right w:val="none" w:sz="0" w:space="0" w:color="auto"/>
      </w:divBdr>
    </w:div>
    <w:div w:id="79063243">
      <w:bodyDiv w:val="1"/>
      <w:marLeft w:val="0"/>
      <w:marRight w:val="0"/>
      <w:marTop w:val="0"/>
      <w:marBottom w:val="0"/>
      <w:divBdr>
        <w:top w:val="none" w:sz="0" w:space="0" w:color="auto"/>
        <w:left w:val="none" w:sz="0" w:space="0" w:color="auto"/>
        <w:bottom w:val="none" w:sz="0" w:space="0" w:color="auto"/>
        <w:right w:val="none" w:sz="0" w:space="0" w:color="auto"/>
      </w:divBdr>
    </w:div>
    <w:div w:id="136651896">
      <w:bodyDiv w:val="1"/>
      <w:marLeft w:val="0"/>
      <w:marRight w:val="0"/>
      <w:marTop w:val="0"/>
      <w:marBottom w:val="0"/>
      <w:divBdr>
        <w:top w:val="none" w:sz="0" w:space="0" w:color="auto"/>
        <w:left w:val="none" w:sz="0" w:space="0" w:color="auto"/>
        <w:bottom w:val="none" w:sz="0" w:space="0" w:color="auto"/>
        <w:right w:val="none" w:sz="0" w:space="0" w:color="auto"/>
      </w:divBdr>
    </w:div>
    <w:div w:id="319508977">
      <w:bodyDiv w:val="1"/>
      <w:marLeft w:val="0"/>
      <w:marRight w:val="0"/>
      <w:marTop w:val="0"/>
      <w:marBottom w:val="0"/>
      <w:divBdr>
        <w:top w:val="none" w:sz="0" w:space="0" w:color="auto"/>
        <w:left w:val="none" w:sz="0" w:space="0" w:color="auto"/>
        <w:bottom w:val="none" w:sz="0" w:space="0" w:color="auto"/>
        <w:right w:val="none" w:sz="0" w:space="0" w:color="auto"/>
      </w:divBdr>
    </w:div>
    <w:div w:id="373047844">
      <w:bodyDiv w:val="1"/>
      <w:marLeft w:val="0"/>
      <w:marRight w:val="0"/>
      <w:marTop w:val="0"/>
      <w:marBottom w:val="0"/>
      <w:divBdr>
        <w:top w:val="none" w:sz="0" w:space="0" w:color="auto"/>
        <w:left w:val="none" w:sz="0" w:space="0" w:color="auto"/>
        <w:bottom w:val="none" w:sz="0" w:space="0" w:color="auto"/>
        <w:right w:val="none" w:sz="0" w:space="0" w:color="auto"/>
      </w:divBdr>
    </w:div>
    <w:div w:id="507527728">
      <w:bodyDiv w:val="1"/>
      <w:marLeft w:val="0"/>
      <w:marRight w:val="0"/>
      <w:marTop w:val="0"/>
      <w:marBottom w:val="0"/>
      <w:divBdr>
        <w:top w:val="none" w:sz="0" w:space="0" w:color="auto"/>
        <w:left w:val="none" w:sz="0" w:space="0" w:color="auto"/>
        <w:bottom w:val="none" w:sz="0" w:space="0" w:color="auto"/>
        <w:right w:val="none" w:sz="0" w:space="0" w:color="auto"/>
      </w:divBdr>
    </w:div>
    <w:div w:id="597711836">
      <w:bodyDiv w:val="1"/>
      <w:marLeft w:val="0"/>
      <w:marRight w:val="0"/>
      <w:marTop w:val="0"/>
      <w:marBottom w:val="0"/>
      <w:divBdr>
        <w:top w:val="none" w:sz="0" w:space="0" w:color="auto"/>
        <w:left w:val="none" w:sz="0" w:space="0" w:color="auto"/>
        <w:bottom w:val="none" w:sz="0" w:space="0" w:color="auto"/>
        <w:right w:val="none" w:sz="0" w:space="0" w:color="auto"/>
      </w:divBdr>
    </w:div>
    <w:div w:id="612172265">
      <w:bodyDiv w:val="1"/>
      <w:marLeft w:val="0"/>
      <w:marRight w:val="0"/>
      <w:marTop w:val="0"/>
      <w:marBottom w:val="0"/>
      <w:divBdr>
        <w:top w:val="none" w:sz="0" w:space="0" w:color="auto"/>
        <w:left w:val="none" w:sz="0" w:space="0" w:color="auto"/>
        <w:bottom w:val="none" w:sz="0" w:space="0" w:color="auto"/>
        <w:right w:val="none" w:sz="0" w:space="0" w:color="auto"/>
      </w:divBdr>
    </w:div>
    <w:div w:id="943926298">
      <w:bodyDiv w:val="1"/>
      <w:marLeft w:val="0"/>
      <w:marRight w:val="0"/>
      <w:marTop w:val="0"/>
      <w:marBottom w:val="0"/>
      <w:divBdr>
        <w:top w:val="none" w:sz="0" w:space="0" w:color="auto"/>
        <w:left w:val="none" w:sz="0" w:space="0" w:color="auto"/>
        <w:bottom w:val="none" w:sz="0" w:space="0" w:color="auto"/>
        <w:right w:val="none" w:sz="0" w:space="0" w:color="auto"/>
      </w:divBdr>
    </w:div>
    <w:div w:id="1051151037">
      <w:bodyDiv w:val="1"/>
      <w:marLeft w:val="0"/>
      <w:marRight w:val="0"/>
      <w:marTop w:val="0"/>
      <w:marBottom w:val="0"/>
      <w:divBdr>
        <w:top w:val="none" w:sz="0" w:space="0" w:color="auto"/>
        <w:left w:val="none" w:sz="0" w:space="0" w:color="auto"/>
        <w:bottom w:val="none" w:sz="0" w:space="0" w:color="auto"/>
        <w:right w:val="none" w:sz="0" w:space="0" w:color="auto"/>
      </w:divBdr>
    </w:div>
    <w:div w:id="1091582079">
      <w:bodyDiv w:val="1"/>
      <w:marLeft w:val="0"/>
      <w:marRight w:val="0"/>
      <w:marTop w:val="0"/>
      <w:marBottom w:val="0"/>
      <w:divBdr>
        <w:top w:val="none" w:sz="0" w:space="0" w:color="auto"/>
        <w:left w:val="none" w:sz="0" w:space="0" w:color="auto"/>
        <w:bottom w:val="none" w:sz="0" w:space="0" w:color="auto"/>
        <w:right w:val="none" w:sz="0" w:space="0" w:color="auto"/>
      </w:divBdr>
    </w:div>
    <w:div w:id="1663854250">
      <w:bodyDiv w:val="1"/>
      <w:marLeft w:val="0"/>
      <w:marRight w:val="0"/>
      <w:marTop w:val="0"/>
      <w:marBottom w:val="0"/>
      <w:divBdr>
        <w:top w:val="none" w:sz="0" w:space="0" w:color="auto"/>
        <w:left w:val="none" w:sz="0" w:space="0" w:color="auto"/>
        <w:bottom w:val="none" w:sz="0" w:space="0" w:color="auto"/>
        <w:right w:val="none" w:sz="0" w:space="0" w:color="auto"/>
      </w:divBdr>
    </w:div>
    <w:div w:id="1747678815">
      <w:bodyDiv w:val="1"/>
      <w:marLeft w:val="0"/>
      <w:marRight w:val="0"/>
      <w:marTop w:val="0"/>
      <w:marBottom w:val="0"/>
      <w:divBdr>
        <w:top w:val="none" w:sz="0" w:space="0" w:color="auto"/>
        <w:left w:val="none" w:sz="0" w:space="0" w:color="auto"/>
        <w:bottom w:val="none" w:sz="0" w:space="0" w:color="auto"/>
        <w:right w:val="none" w:sz="0" w:space="0" w:color="auto"/>
      </w:divBdr>
    </w:div>
    <w:div w:id="1841386452">
      <w:bodyDiv w:val="1"/>
      <w:marLeft w:val="0"/>
      <w:marRight w:val="0"/>
      <w:marTop w:val="0"/>
      <w:marBottom w:val="0"/>
      <w:divBdr>
        <w:top w:val="none" w:sz="0" w:space="0" w:color="auto"/>
        <w:left w:val="none" w:sz="0" w:space="0" w:color="auto"/>
        <w:bottom w:val="none" w:sz="0" w:space="0" w:color="auto"/>
        <w:right w:val="none" w:sz="0" w:space="0" w:color="auto"/>
      </w:divBdr>
    </w:div>
    <w:div w:id="1948810992">
      <w:bodyDiv w:val="1"/>
      <w:marLeft w:val="0"/>
      <w:marRight w:val="0"/>
      <w:marTop w:val="0"/>
      <w:marBottom w:val="0"/>
      <w:divBdr>
        <w:top w:val="none" w:sz="0" w:space="0" w:color="auto"/>
        <w:left w:val="none" w:sz="0" w:space="0" w:color="auto"/>
        <w:bottom w:val="none" w:sz="0" w:space="0" w:color="auto"/>
        <w:right w:val="none" w:sz="0" w:space="0" w:color="auto"/>
      </w:divBdr>
    </w:div>
    <w:div w:id="2036038587">
      <w:bodyDiv w:val="1"/>
      <w:marLeft w:val="0"/>
      <w:marRight w:val="0"/>
      <w:marTop w:val="0"/>
      <w:marBottom w:val="0"/>
      <w:divBdr>
        <w:top w:val="none" w:sz="0" w:space="0" w:color="auto"/>
        <w:left w:val="none" w:sz="0" w:space="0" w:color="auto"/>
        <w:bottom w:val="none" w:sz="0" w:space="0" w:color="auto"/>
        <w:right w:val="none" w:sz="0" w:space="0" w:color="auto"/>
      </w:divBdr>
    </w:div>
    <w:div w:id="20380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ge.ch/grandconseil/data/texte/PL1280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ge.ch/grandconseil/data/texte/PL12802.pdf" TargetMode="External"/><Relationship Id="rId2" Type="http://schemas.openxmlformats.org/officeDocument/2006/relationships/customXml" Target="../customXml/item2.xml"/><Relationship Id="rId16" Type="http://schemas.openxmlformats.org/officeDocument/2006/relationships/hyperlink" Target="https://www.newsd.admin.ch/newsd/message/attachments/63618.pdf" TargetMode="External"/><Relationship Id="rId20" Type="http://schemas.openxmlformats.org/officeDocument/2006/relationships/hyperlink" Target="mailto:larissa.robinson@fer-g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e.ch/grandconseil/m/gc/deputes/alph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rissa.robinson@fer-g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entondeur/Library/Containers/com.microsoft.Word/Data/Library/Application%20Support/Microsoft/Office/16.0/DTS/en-GB%7bD9F4F0B3-6CC4-064A-B48E-0C7A84BF4928%7d/%7bDA2A2E8A-18E1-004D-9DD1-37D287E706DE%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{DA2A2E8A-18E1-004D-9DD1-37D287E706DE}tf10002088.dotx</Template>
  <TotalTime>14</TotalTime>
  <Pages>4</Pages>
  <Words>1036</Words>
  <Characters>5701</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Tondeur (MCI Geneva)</dc:creator>
  <cp:keywords/>
  <dc:description/>
  <cp:lastModifiedBy>Adélaide Mallet - Events</cp:lastModifiedBy>
  <cp:revision>6</cp:revision>
  <cp:lastPrinted>2020-11-08T13:07:00Z</cp:lastPrinted>
  <dcterms:created xsi:type="dcterms:W3CDTF">2020-11-08T13:28:00Z</dcterms:created>
  <dcterms:modified xsi:type="dcterms:W3CDTF">2020-11-08T13:41:00Z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